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23" w:rsidRPr="00880865" w:rsidRDefault="00970735" w:rsidP="00880865">
      <w:pPr>
        <w:tabs>
          <w:tab w:val="left" w:pos="2599"/>
        </w:tabs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880865">
        <w:rPr>
          <w:rFonts w:ascii="Book Antiqua" w:hAnsi="Book Antiqua"/>
          <w:b/>
          <w:sz w:val="24"/>
          <w:szCs w:val="24"/>
          <w:u w:val="single"/>
        </w:rPr>
        <w:t>Resume</w:t>
      </w:r>
    </w:p>
    <w:p w:rsidR="00BC658C" w:rsidRPr="00880865" w:rsidRDefault="00301184" w:rsidP="00DD5E5A">
      <w:pPr>
        <w:tabs>
          <w:tab w:val="left" w:pos="8070"/>
        </w:tabs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 xml:space="preserve">                                                                                         </w:t>
      </w:r>
      <w:r w:rsidR="00724D38">
        <w:rPr>
          <w:rFonts w:ascii="Book Antiqua" w:hAnsi="Book Antiqua"/>
          <w:noProof/>
          <w:sz w:val="24"/>
          <w:szCs w:val="24"/>
        </w:rPr>
        <w:pict>
          <v:rect id="_x0000_s1029" style="position:absolute;margin-left:386.25pt;margin-top:21.7pt;width:21.6pt;height:33.4pt;z-index:251657728;mso-wrap-style:none;mso-position-horizontal-relative:text;mso-position-vertical-relative:text" strokecolor="white">
            <v:textbox style="mso-fit-shape-to-text:t">
              <w:txbxContent>
                <w:p w:rsidR="00DD5E5A" w:rsidRDefault="00DD5E5A"/>
              </w:txbxContent>
            </v:textbox>
          </v:rect>
        </w:pict>
      </w:r>
      <w:r w:rsidR="00DD5E5A" w:rsidRPr="00880865">
        <w:rPr>
          <w:rFonts w:ascii="Book Antiqua" w:hAnsi="Book Antiqua"/>
          <w:sz w:val="24"/>
          <w:szCs w:val="24"/>
        </w:rPr>
        <w:tab/>
      </w:r>
    </w:p>
    <w:p w:rsidR="00970735" w:rsidRPr="00880865" w:rsidRDefault="00162B23" w:rsidP="00DA4076">
      <w:pPr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Name</w:t>
      </w:r>
      <w:r w:rsidR="00BC658C" w:rsidRPr="00880865">
        <w:rPr>
          <w:rFonts w:ascii="Book Antiqua" w:hAnsi="Book Antiqua"/>
          <w:sz w:val="24"/>
          <w:szCs w:val="24"/>
        </w:rPr>
        <w:tab/>
      </w:r>
      <w:r w:rsidR="00BC658C" w:rsidRPr="00880865">
        <w:rPr>
          <w:rFonts w:ascii="Book Antiqua" w:hAnsi="Book Antiqua"/>
          <w:sz w:val="24"/>
          <w:szCs w:val="24"/>
        </w:rPr>
        <w:tab/>
      </w:r>
      <w:r w:rsidR="00BC658C" w:rsidRPr="00880865">
        <w:rPr>
          <w:rFonts w:ascii="Book Antiqua" w:hAnsi="Book Antiqua"/>
          <w:sz w:val="24"/>
          <w:szCs w:val="24"/>
        </w:rPr>
        <w:tab/>
      </w:r>
      <w:r w:rsidR="00B128DA" w:rsidRPr="00880865">
        <w:rPr>
          <w:rFonts w:ascii="Book Antiqua" w:hAnsi="Book Antiqua"/>
          <w:sz w:val="24"/>
          <w:szCs w:val="24"/>
        </w:rPr>
        <w:t xml:space="preserve">          </w:t>
      </w:r>
      <w:r w:rsidRPr="00880865">
        <w:rPr>
          <w:rFonts w:ascii="Book Antiqua" w:hAnsi="Book Antiqua"/>
          <w:b/>
          <w:sz w:val="24"/>
          <w:szCs w:val="24"/>
        </w:rPr>
        <w:t>:</w:t>
      </w:r>
      <w:r w:rsidR="00BC658C" w:rsidRPr="00880865">
        <w:rPr>
          <w:rFonts w:ascii="Book Antiqua" w:hAnsi="Book Antiqua"/>
          <w:sz w:val="24"/>
          <w:szCs w:val="24"/>
        </w:rPr>
        <w:t xml:space="preserve">  </w:t>
      </w:r>
      <w:r w:rsidR="00B93E10" w:rsidRPr="00880865">
        <w:rPr>
          <w:rFonts w:ascii="Book Antiqua" w:hAnsi="Book Antiqua"/>
          <w:sz w:val="24"/>
          <w:szCs w:val="24"/>
        </w:rPr>
        <w:t xml:space="preserve">  </w:t>
      </w:r>
      <w:r w:rsidR="009A7611" w:rsidRPr="00880865">
        <w:rPr>
          <w:rFonts w:ascii="Book Antiqua" w:hAnsi="Book Antiqua"/>
          <w:sz w:val="24"/>
          <w:szCs w:val="24"/>
        </w:rPr>
        <w:t xml:space="preserve"> </w:t>
      </w:r>
      <w:r w:rsidR="00B93E10" w:rsidRPr="00880865">
        <w:rPr>
          <w:rFonts w:ascii="Book Antiqua" w:hAnsi="Book Antiqua"/>
          <w:sz w:val="24"/>
          <w:szCs w:val="24"/>
        </w:rPr>
        <w:t xml:space="preserve"> </w:t>
      </w:r>
      <w:r w:rsidR="00970735" w:rsidRPr="00880865">
        <w:rPr>
          <w:rFonts w:ascii="Book Antiqua" w:hAnsi="Book Antiqua"/>
          <w:sz w:val="24"/>
          <w:szCs w:val="24"/>
        </w:rPr>
        <w:t>Dr. A</w:t>
      </w:r>
      <w:r w:rsidR="00796348" w:rsidRPr="00880865">
        <w:rPr>
          <w:rFonts w:ascii="Book Antiqua" w:hAnsi="Book Antiqua"/>
          <w:sz w:val="24"/>
          <w:szCs w:val="24"/>
        </w:rPr>
        <w:t>NUJ SHARMA</w:t>
      </w:r>
    </w:p>
    <w:p w:rsidR="00106C63" w:rsidRPr="00880865" w:rsidRDefault="00FD4351" w:rsidP="00DA4076">
      <w:pPr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E-</w:t>
      </w:r>
      <w:proofErr w:type="gramStart"/>
      <w:r w:rsidRPr="00880865">
        <w:rPr>
          <w:rFonts w:ascii="Book Antiqua" w:hAnsi="Book Antiqua"/>
          <w:sz w:val="24"/>
          <w:szCs w:val="24"/>
        </w:rPr>
        <w:t xml:space="preserve">mail </w:t>
      </w:r>
      <w:r w:rsidR="00970735" w:rsidRPr="00880865">
        <w:rPr>
          <w:rFonts w:ascii="Book Antiqua" w:hAnsi="Book Antiqua"/>
          <w:sz w:val="24"/>
          <w:szCs w:val="24"/>
        </w:rPr>
        <w:t xml:space="preserve"> </w:t>
      </w:r>
      <w:r w:rsidR="00106C63" w:rsidRPr="00880865">
        <w:rPr>
          <w:rFonts w:ascii="Book Antiqua" w:hAnsi="Book Antiqua"/>
          <w:sz w:val="24"/>
          <w:szCs w:val="24"/>
        </w:rPr>
        <w:t>address</w:t>
      </w:r>
      <w:proofErr w:type="gramEnd"/>
      <w:r w:rsidRPr="00880865">
        <w:rPr>
          <w:rFonts w:ascii="Book Antiqua" w:hAnsi="Book Antiqua"/>
          <w:sz w:val="24"/>
          <w:szCs w:val="24"/>
        </w:rPr>
        <w:tab/>
      </w:r>
      <w:r w:rsidR="00B128DA" w:rsidRPr="00880865">
        <w:rPr>
          <w:rFonts w:ascii="Book Antiqua" w:hAnsi="Book Antiqua"/>
          <w:sz w:val="24"/>
          <w:szCs w:val="24"/>
        </w:rPr>
        <w:t xml:space="preserve">           </w:t>
      </w:r>
      <w:r w:rsidRPr="00880865">
        <w:rPr>
          <w:rFonts w:ascii="Book Antiqua" w:hAnsi="Book Antiqua"/>
          <w:b/>
          <w:sz w:val="24"/>
          <w:szCs w:val="24"/>
        </w:rPr>
        <w:t>:</w:t>
      </w:r>
      <w:r w:rsidR="00834AD6" w:rsidRPr="00880865">
        <w:rPr>
          <w:rFonts w:ascii="Book Antiqua" w:hAnsi="Book Antiqua"/>
          <w:sz w:val="24"/>
          <w:szCs w:val="24"/>
        </w:rPr>
        <w:t xml:space="preserve">  </w:t>
      </w:r>
      <w:r w:rsidR="00B93E10" w:rsidRPr="00880865">
        <w:rPr>
          <w:rFonts w:ascii="Book Antiqua" w:hAnsi="Book Antiqua"/>
          <w:sz w:val="24"/>
          <w:szCs w:val="24"/>
        </w:rPr>
        <w:t xml:space="preserve">  </w:t>
      </w:r>
      <w:r w:rsidR="003129FA" w:rsidRPr="00880865">
        <w:rPr>
          <w:rFonts w:ascii="Book Antiqua" w:hAnsi="Book Antiqua"/>
          <w:sz w:val="24"/>
          <w:szCs w:val="24"/>
        </w:rPr>
        <w:t xml:space="preserve"> a</w:t>
      </w:r>
      <w:r w:rsidR="00796348" w:rsidRPr="00880865">
        <w:rPr>
          <w:rFonts w:ascii="Book Antiqua" w:hAnsi="Book Antiqua"/>
          <w:sz w:val="24"/>
          <w:szCs w:val="24"/>
        </w:rPr>
        <w:t>nujsharma.npl@gmail.com</w:t>
      </w:r>
      <w:r w:rsidR="00DA4076" w:rsidRPr="00880865">
        <w:rPr>
          <w:rFonts w:ascii="Book Antiqua" w:hAnsi="Book Antiqua"/>
          <w:sz w:val="24"/>
          <w:szCs w:val="24"/>
        </w:rPr>
        <w:t xml:space="preserve">      </w:t>
      </w:r>
    </w:p>
    <w:p w:rsidR="00DA4076" w:rsidRPr="00880865" w:rsidRDefault="00106C63" w:rsidP="00DA4076">
      <w:pPr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Contact</w:t>
      </w:r>
      <w:r w:rsidR="00DA4076" w:rsidRPr="00880865">
        <w:rPr>
          <w:rFonts w:ascii="Book Antiqua" w:hAnsi="Book Antiqua"/>
          <w:sz w:val="24"/>
          <w:szCs w:val="24"/>
        </w:rPr>
        <w:t xml:space="preserve">   </w:t>
      </w:r>
      <w:r w:rsidRPr="00880865">
        <w:rPr>
          <w:rFonts w:ascii="Book Antiqua" w:hAnsi="Book Antiqua"/>
          <w:sz w:val="24"/>
          <w:szCs w:val="24"/>
        </w:rPr>
        <w:t>number</w:t>
      </w:r>
      <w:r w:rsidR="00DA4076" w:rsidRPr="00880865">
        <w:rPr>
          <w:rFonts w:ascii="Book Antiqua" w:hAnsi="Book Antiqua"/>
          <w:b/>
          <w:sz w:val="24"/>
          <w:szCs w:val="24"/>
        </w:rPr>
        <w:t xml:space="preserve">           </w:t>
      </w:r>
      <w:r w:rsidRPr="00880865">
        <w:rPr>
          <w:rFonts w:ascii="Book Antiqua" w:hAnsi="Book Antiqua"/>
          <w:b/>
          <w:sz w:val="24"/>
          <w:szCs w:val="24"/>
        </w:rPr>
        <w:t xml:space="preserve">      :    </w:t>
      </w:r>
      <w:r w:rsidRPr="00880865">
        <w:rPr>
          <w:rFonts w:ascii="Book Antiqua" w:hAnsi="Book Antiqua"/>
          <w:sz w:val="24"/>
          <w:szCs w:val="24"/>
        </w:rPr>
        <w:t>+91-</w:t>
      </w:r>
      <w:r w:rsidR="00796348" w:rsidRPr="00880865">
        <w:rPr>
          <w:rFonts w:ascii="Book Antiqua" w:hAnsi="Book Antiqua"/>
          <w:sz w:val="24"/>
          <w:szCs w:val="24"/>
        </w:rPr>
        <w:t>7355682794</w:t>
      </w:r>
    </w:p>
    <w:p w:rsidR="00314411" w:rsidRPr="00880865" w:rsidRDefault="00106C63" w:rsidP="00314411">
      <w:pPr>
        <w:rPr>
          <w:rFonts w:ascii="Book Antiqua" w:hAnsi="Book Antiqua"/>
          <w:sz w:val="24"/>
          <w:szCs w:val="24"/>
        </w:rPr>
      </w:pPr>
      <w:proofErr w:type="gramStart"/>
      <w:r w:rsidRPr="00880865">
        <w:rPr>
          <w:rFonts w:ascii="Book Antiqua" w:hAnsi="Book Antiqua"/>
          <w:sz w:val="24"/>
          <w:szCs w:val="24"/>
        </w:rPr>
        <w:t>L</w:t>
      </w:r>
      <w:r w:rsidR="00DE2148" w:rsidRPr="00880865">
        <w:rPr>
          <w:rFonts w:ascii="Book Antiqua" w:hAnsi="Book Antiqua"/>
          <w:sz w:val="24"/>
          <w:szCs w:val="24"/>
        </w:rPr>
        <w:t>ink  to</w:t>
      </w:r>
      <w:proofErr w:type="gramEnd"/>
      <w:r w:rsidR="00DE2148" w:rsidRPr="0088086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E2148" w:rsidRPr="00880865">
        <w:rPr>
          <w:rFonts w:ascii="Book Antiqua" w:hAnsi="Book Antiqua"/>
          <w:sz w:val="24"/>
          <w:szCs w:val="24"/>
        </w:rPr>
        <w:t>Linkedin</w:t>
      </w:r>
      <w:proofErr w:type="spellEnd"/>
      <w:r w:rsidR="00DE2148" w:rsidRPr="00880865">
        <w:rPr>
          <w:rFonts w:ascii="Book Antiqua" w:hAnsi="Book Antiqua"/>
          <w:sz w:val="24"/>
          <w:szCs w:val="24"/>
        </w:rPr>
        <w:t xml:space="preserve"> profile    </w:t>
      </w:r>
      <w:r w:rsidR="00DE2148" w:rsidRPr="00880865">
        <w:rPr>
          <w:rFonts w:ascii="Book Antiqua" w:hAnsi="Book Antiqua"/>
          <w:b/>
          <w:sz w:val="24"/>
          <w:szCs w:val="24"/>
        </w:rPr>
        <w:t xml:space="preserve">:     </w:t>
      </w:r>
      <w:hyperlink r:id="rId6" w:history="1">
        <w:r w:rsidR="00314411" w:rsidRPr="00880865">
          <w:rPr>
            <w:rStyle w:val="Hyperlink"/>
            <w:rFonts w:ascii="Book Antiqua" w:hAnsi="Book Antiqua"/>
            <w:color w:val="auto"/>
            <w:sz w:val="24"/>
            <w:szCs w:val="24"/>
          </w:rPr>
          <w:t>https://www.linkedin.com/in/dr-anuj-sharma-2b0108174/</w:t>
        </w:r>
      </w:hyperlink>
    </w:p>
    <w:p w:rsidR="00DE2148" w:rsidRPr="00880865" w:rsidRDefault="00C82685" w:rsidP="00314411">
      <w:pPr>
        <w:rPr>
          <w:rFonts w:ascii="Book Antiqua" w:hAnsi="Book Antiqua"/>
          <w:sz w:val="24"/>
          <w:szCs w:val="24"/>
        </w:rPr>
      </w:pPr>
      <w:proofErr w:type="gramStart"/>
      <w:r w:rsidRPr="00880865">
        <w:rPr>
          <w:rFonts w:ascii="Book Antiqua" w:hAnsi="Book Antiqua"/>
          <w:b/>
          <w:sz w:val="24"/>
          <w:szCs w:val="24"/>
          <w:u w:val="single"/>
        </w:rPr>
        <w:t>Professional  Summary</w:t>
      </w:r>
      <w:proofErr w:type="gramEnd"/>
      <w:r w:rsidR="00C41DF9" w:rsidRPr="00880865">
        <w:rPr>
          <w:rFonts w:ascii="Book Antiqua" w:hAnsi="Book Antiqua"/>
          <w:b/>
          <w:sz w:val="24"/>
          <w:szCs w:val="24"/>
        </w:rPr>
        <w:t xml:space="preserve"> :</w:t>
      </w:r>
    </w:p>
    <w:p w:rsidR="00C82685" w:rsidRPr="00880865" w:rsidRDefault="00C82685" w:rsidP="00C82685">
      <w:pPr>
        <w:rPr>
          <w:rFonts w:ascii="Book Antiqua" w:hAnsi="Book Antiqua"/>
          <w:sz w:val="24"/>
          <w:szCs w:val="24"/>
        </w:rPr>
      </w:pPr>
      <w:proofErr w:type="gramStart"/>
      <w:r w:rsidRPr="00880865">
        <w:rPr>
          <w:rFonts w:ascii="Book Antiqua" w:hAnsi="Book Antiqua"/>
          <w:sz w:val="24"/>
          <w:szCs w:val="24"/>
        </w:rPr>
        <w:t>Years  of</w:t>
      </w:r>
      <w:proofErr w:type="gramEnd"/>
      <w:r w:rsidRPr="00880865">
        <w:rPr>
          <w:rFonts w:ascii="Book Antiqua" w:hAnsi="Book Antiqua"/>
          <w:sz w:val="24"/>
          <w:szCs w:val="24"/>
        </w:rPr>
        <w:t xml:space="preserve"> experience      :      </w:t>
      </w:r>
      <w:r w:rsidR="00796348" w:rsidRPr="00880865">
        <w:rPr>
          <w:rFonts w:ascii="Book Antiqua" w:hAnsi="Book Antiqua"/>
          <w:sz w:val="24"/>
          <w:szCs w:val="24"/>
        </w:rPr>
        <w:t>7</w:t>
      </w:r>
      <w:r w:rsidR="00D778EF" w:rsidRPr="00880865">
        <w:rPr>
          <w:rFonts w:ascii="Book Antiqua" w:hAnsi="Book Antiqua"/>
          <w:sz w:val="24"/>
          <w:szCs w:val="24"/>
        </w:rPr>
        <w:t xml:space="preserve"> years</w:t>
      </w:r>
    </w:p>
    <w:p w:rsidR="00C82685" w:rsidRPr="00880865" w:rsidRDefault="00C82685" w:rsidP="00C82685">
      <w:pPr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Specialization                 :</w:t>
      </w:r>
      <w:r w:rsidR="00D778EF" w:rsidRPr="00880865">
        <w:rPr>
          <w:rFonts w:ascii="Book Antiqua" w:hAnsi="Book Antiqua"/>
          <w:sz w:val="24"/>
          <w:szCs w:val="24"/>
        </w:rPr>
        <w:t xml:space="preserve">     </w:t>
      </w:r>
      <w:r w:rsidR="00830D57" w:rsidRPr="00880865">
        <w:rPr>
          <w:rFonts w:ascii="Book Antiqua" w:hAnsi="Book Antiqua"/>
          <w:sz w:val="24"/>
          <w:szCs w:val="24"/>
        </w:rPr>
        <w:t xml:space="preserve"> </w:t>
      </w:r>
      <w:r w:rsidR="00796348" w:rsidRPr="00880865">
        <w:rPr>
          <w:rFonts w:ascii="Book Antiqua" w:hAnsi="Book Antiqua"/>
          <w:sz w:val="24"/>
          <w:szCs w:val="24"/>
        </w:rPr>
        <w:t>Condensed Matter Physics</w:t>
      </w:r>
    </w:p>
    <w:p w:rsidR="00C82685" w:rsidRPr="00880865" w:rsidRDefault="00C82685" w:rsidP="00D778EF">
      <w:pPr>
        <w:tabs>
          <w:tab w:val="left" w:pos="3591"/>
        </w:tabs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Key skills                        :</w:t>
      </w:r>
      <w:r w:rsidR="00D778EF" w:rsidRPr="00880865">
        <w:rPr>
          <w:rFonts w:ascii="Book Antiqua" w:hAnsi="Book Antiqua"/>
          <w:sz w:val="24"/>
          <w:szCs w:val="24"/>
        </w:rPr>
        <w:t xml:space="preserve">     </w:t>
      </w:r>
      <w:r w:rsidR="00796348" w:rsidRPr="00880865">
        <w:rPr>
          <w:rFonts w:ascii="Book Antiqua" w:hAnsi="Book Antiqua"/>
          <w:sz w:val="24"/>
          <w:szCs w:val="24"/>
        </w:rPr>
        <w:t>Photosensing, Gas Sensing and Material Characterization</w:t>
      </w:r>
      <w:r w:rsidR="00D778EF" w:rsidRPr="00880865">
        <w:rPr>
          <w:rFonts w:ascii="Book Antiqua" w:hAnsi="Book Antiqua"/>
          <w:sz w:val="24"/>
          <w:szCs w:val="24"/>
        </w:rPr>
        <w:tab/>
      </w:r>
    </w:p>
    <w:p w:rsidR="00D778EF" w:rsidRPr="00880865" w:rsidRDefault="00C82685" w:rsidP="00C82685">
      <w:pPr>
        <w:rPr>
          <w:rFonts w:ascii="Book Antiqua" w:hAnsi="Book Antiqua"/>
          <w:b/>
          <w:sz w:val="24"/>
          <w:szCs w:val="24"/>
        </w:rPr>
      </w:pPr>
      <w:proofErr w:type="gramStart"/>
      <w:r w:rsidRPr="00880865">
        <w:rPr>
          <w:rFonts w:ascii="Book Antiqua" w:hAnsi="Book Antiqua"/>
          <w:b/>
          <w:sz w:val="24"/>
          <w:szCs w:val="24"/>
        </w:rPr>
        <w:t>Achievements</w:t>
      </w:r>
      <w:r w:rsidR="008C4195" w:rsidRPr="00880865">
        <w:rPr>
          <w:rFonts w:ascii="Book Antiqua" w:hAnsi="Book Antiqua"/>
          <w:b/>
          <w:sz w:val="24"/>
          <w:szCs w:val="24"/>
        </w:rPr>
        <w:t xml:space="preserve"> </w:t>
      </w:r>
      <w:r w:rsidR="00410E7E" w:rsidRPr="00880865">
        <w:rPr>
          <w:rFonts w:ascii="Book Antiqua" w:hAnsi="Book Antiqua"/>
          <w:b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b/>
          <w:sz w:val="24"/>
          <w:szCs w:val="24"/>
        </w:rPr>
        <w:t>and</w:t>
      </w:r>
      <w:proofErr w:type="gramEnd"/>
      <w:r w:rsidR="008C4195" w:rsidRPr="00880865">
        <w:rPr>
          <w:rFonts w:ascii="Book Antiqua" w:hAnsi="Book Antiqua"/>
          <w:b/>
          <w:sz w:val="24"/>
          <w:szCs w:val="24"/>
        </w:rPr>
        <w:t xml:space="preserve"> </w:t>
      </w:r>
      <w:r w:rsidR="00410E7E" w:rsidRPr="00880865">
        <w:rPr>
          <w:rFonts w:ascii="Book Antiqua" w:hAnsi="Book Antiqua"/>
          <w:b/>
          <w:sz w:val="24"/>
          <w:szCs w:val="24"/>
        </w:rPr>
        <w:t xml:space="preserve"> </w:t>
      </w:r>
      <w:r w:rsidRPr="00880865">
        <w:rPr>
          <w:rFonts w:ascii="Book Antiqua" w:hAnsi="Book Antiqua"/>
          <w:b/>
          <w:sz w:val="24"/>
          <w:szCs w:val="24"/>
        </w:rPr>
        <w:t>awards</w:t>
      </w:r>
      <w:r w:rsidR="00410E7E" w:rsidRPr="00880865">
        <w:rPr>
          <w:rFonts w:ascii="Book Antiqua" w:hAnsi="Book Antiqua"/>
          <w:b/>
          <w:sz w:val="24"/>
          <w:szCs w:val="24"/>
        </w:rPr>
        <w:t xml:space="preserve"> </w:t>
      </w:r>
      <w:r w:rsidRPr="00880865">
        <w:rPr>
          <w:rFonts w:ascii="Book Antiqua" w:hAnsi="Book Antiqua"/>
          <w:b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b/>
          <w:sz w:val="24"/>
          <w:szCs w:val="24"/>
        </w:rPr>
        <w:t>:</w:t>
      </w:r>
      <w:r w:rsidRPr="00880865">
        <w:rPr>
          <w:rFonts w:ascii="Book Antiqua" w:hAnsi="Book Antiqua"/>
          <w:b/>
          <w:sz w:val="24"/>
          <w:szCs w:val="24"/>
        </w:rPr>
        <w:t xml:space="preserve">     </w:t>
      </w:r>
    </w:p>
    <w:p w:rsidR="00C82685" w:rsidRPr="00880865" w:rsidRDefault="00C82685" w:rsidP="00880865">
      <w:pPr>
        <w:numPr>
          <w:ilvl w:val="0"/>
          <w:numId w:val="12"/>
        </w:numPr>
        <w:ind w:left="567" w:hanging="567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sz w:val="24"/>
          <w:szCs w:val="24"/>
        </w:rPr>
        <w:t xml:space="preserve">Awarded    Gold medal   </w:t>
      </w:r>
      <w:proofErr w:type="gramStart"/>
      <w:r w:rsidR="008C4195" w:rsidRPr="00880865">
        <w:rPr>
          <w:rFonts w:ascii="Book Antiqua" w:hAnsi="Book Antiqua"/>
          <w:sz w:val="24"/>
          <w:szCs w:val="24"/>
        </w:rPr>
        <w:t xml:space="preserve">from  </w:t>
      </w:r>
      <w:r w:rsidR="00796348" w:rsidRPr="00880865">
        <w:rPr>
          <w:rFonts w:ascii="Book Antiqua" w:hAnsi="Book Antiqua"/>
          <w:sz w:val="24"/>
          <w:szCs w:val="24"/>
        </w:rPr>
        <w:t>D.A.V</w:t>
      </w:r>
      <w:proofErr w:type="gramEnd"/>
      <w:r w:rsidR="00D65516" w:rsidRPr="00880865">
        <w:rPr>
          <w:rFonts w:ascii="Book Antiqua" w:hAnsi="Book Antiqua"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sz w:val="24"/>
          <w:szCs w:val="24"/>
        </w:rPr>
        <w:t xml:space="preserve">(P.G) </w:t>
      </w:r>
      <w:r w:rsidR="0095564D" w:rsidRPr="00880865">
        <w:rPr>
          <w:rFonts w:ascii="Book Antiqua" w:hAnsi="Book Antiqua"/>
          <w:sz w:val="24"/>
          <w:szCs w:val="24"/>
        </w:rPr>
        <w:t>College, Dehradun</w:t>
      </w:r>
      <w:r w:rsidR="008C4195" w:rsidRPr="00880865">
        <w:rPr>
          <w:rFonts w:ascii="Book Antiqua" w:hAnsi="Book Antiqua"/>
          <w:sz w:val="24"/>
          <w:szCs w:val="24"/>
        </w:rPr>
        <w:t xml:space="preserve"> for getting  first </w:t>
      </w:r>
      <w:r w:rsidR="00C41DF9" w:rsidRPr="00880865">
        <w:rPr>
          <w:rFonts w:ascii="Book Antiqua" w:hAnsi="Book Antiqua"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sz w:val="24"/>
          <w:szCs w:val="24"/>
        </w:rPr>
        <w:t xml:space="preserve">position in </w:t>
      </w:r>
      <w:r w:rsidR="0095564D" w:rsidRPr="00880865">
        <w:rPr>
          <w:rFonts w:ascii="Book Antiqua" w:hAnsi="Book Antiqua"/>
          <w:sz w:val="24"/>
          <w:szCs w:val="24"/>
        </w:rPr>
        <w:t>M.Sc.</w:t>
      </w:r>
      <w:r w:rsidR="008C4195" w:rsidRPr="00880865">
        <w:rPr>
          <w:rFonts w:ascii="Book Antiqua" w:hAnsi="Book Antiqua"/>
          <w:sz w:val="24"/>
          <w:szCs w:val="24"/>
        </w:rPr>
        <w:t xml:space="preserve">  </w:t>
      </w:r>
      <w:proofErr w:type="gramStart"/>
      <w:r w:rsidR="008C4195" w:rsidRPr="00880865">
        <w:rPr>
          <w:rFonts w:ascii="Book Antiqua" w:hAnsi="Book Antiqua"/>
          <w:sz w:val="24"/>
          <w:szCs w:val="24"/>
        </w:rPr>
        <w:t>in</w:t>
      </w:r>
      <w:r w:rsidR="00B128DA" w:rsidRPr="00880865">
        <w:rPr>
          <w:rFonts w:ascii="Book Antiqua" w:hAnsi="Book Antiqua"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sz w:val="24"/>
          <w:szCs w:val="24"/>
        </w:rPr>
        <w:t xml:space="preserve"> </w:t>
      </w:r>
      <w:r w:rsidR="00796348" w:rsidRPr="00880865">
        <w:rPr>
          <w:rFonts w:ascii="Book Antiqua" w:hAnsi="Book Antiqua"/>
          <w:sz w:val="24"/>
          <w:szCs w:val="24"/>
        </w:rPr>
        <w:t>2014</w:t>
      </w:r>
      <w:proofErr w:type="gramEnd"/>
      <w:r w:rsidR="00C41DF9" w:rsidRPr="00880865">
        <w:rPr>
          <w:rFonts w:ascii="Book Antiqua" w:hAnsi="Book Antiqua"/>
          <w:sz w:val="24"/>
          <w:szCs w:val="24"/>
        </w:rPr>
        <w:t xml:space="preserve"> </w:t>
      </w:r>
      <w:r w:rsidR="008C4195" w:rsidRPr="00880865">
        <w:rPr>
          <w:rFonts w:ascii="Book Antiqua" w:hAnsi="Book Antiqua"/>
          <w:sz w:val="24"/>
          <w:szCs w:val="24"/>
        </w:rPr>
        <w:t>.</w:t>
      </w:r>
    </w:p>
    <w:p w:rsidR="008C4195" w:rsidRPr="00880865" w:rsidRDefault="008C4195" w:rsidP="00880865">
      <w:pPr>
        <w:numPr>
          <w:ilvl w:val="0"/>
          <w:numId w:val="12"/>
        </w:numPr>
        <w:ind w:left="567" w:hanging="567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Qualified NET-</w:t>
      </w:r>
      <w:proofErr w:type="gramStart"/>
      <w:r w:rsidRPr="00880865">
        <w:rPr>
          <w:rFonts w:ascii="Book Antiqua" w:hAnsi="Book Antiqua"/>
          <w:sz w:val="24"/>
          <w:szCs w:val="24"/>
        </w:rPr>
        <w:t>JRF  Exam</w:t>
      </w:r>
      <w:proofErr w:type="gramEnd"/>
      <w:r w:rsidRPr="00880865">
        <w:rPr>
          <w:rFonts w:ascii="Book Antiqua" w:hAnsi="Book Antiqua"/>
          <w:sz w:val="24"/>
          <w:szCs w:val="24"/>
        </w:rPr>
        <w:t xml:space="preserve"> in </w:t>
      </w:r>
      <w:r w:rsidR="00796348" w:rsidRPr="00880865">
        <w:rPr>
          <w:rFonts w:ascii="Book Antiqua" w:hAnsi="Book Antiqua"/>
          <w:sz w:val="24"/>
          <w:szCs w:val="24"/>
        </w:rPr>
        <w:t>Physical Science</w:t>
      </w:r>
      <w:r w:rsidRPr="00880865">
        <w:rPr>
          <w:rFonts w:ascii="Book Antiqua" w:hAnsi="Book Antiqua"/>
          <w:sz w:val="24"/>
          <w:szCs w:val="24"/>
        </w:rPr>
        <w:t xml:space="preserve"> </w:t>
      </w:r>
      <w:r w:rsidR="00D65516" w:rsidRPr="00880865">
        <w:rPr>
          <w:rFonts w:ascii="Book Antiqua" w:hAnsi="Book Antiqua"/>
          <w:sz w:val="24"/>
          <w:szCs w:val="24"/>
        </w:rPr>
        <w:t xml:space="preserve"> </w:t>
      </w:r>
      <w:r w:rsidRPr="00880865">
        <w:rPr>
          <w:rFonts w:ascii="Book Antiqua" w:hAnsi="Book Antiqua"/>
          <w:sz w:val="24"/>
          <w:szCs w:val="24"/>
        </w:rPr>
        <w:t xml:space="preserve">from </w:t>
      </w:r>
      <w:r w:rsidR="00796348" w:rsidRPr="00880865">
        <w:rPr>
          <w:rFonts w:ascii="Book Antiqua" w:hAnsi="Book Antiqua"/>
          <w:sz w:val="24"/>
          <w:szCs w:val="24"/>
        </w:rPr>
        <w:t>UGC-</w:t>
      </w:r>
      <w:r w:rsidR="00D65516" w:rsidRPr="00880865">
        <w:rPr>
          <w:rFonts w:ascii="Book Antiqua" w:hAnsi="Book Antiqua"/>
          <w:sz w:val="24"/>
          <w:szCs w:val="24"/>
        </w:rPr>
        <w:t xml:space="preserve"> </w:t>
      </w:r>
      <w:r w:rsidR="0095564D" w:rsidRPr="00880865">
        <w:rPr>
          <w:rFonts w:ascii="Book Antiqua" w:hAnsi="Book Antiqua"/>
          <w:sz w:val="24"/>
          <w:szCs w:val="24"/>
        </w:rPr>
        <w:t>C.S.I.R in</w:t>
      </w:r>
      <w:r w:rsidR="00B128DA" w:rsidRPr="00880865">
        <w:rPr>
          <w:rFonts w:ascii="Book Antiqua" w:hAnsi="Book Antiqua"/>
          <w:sz w:val="24"/>
          <w:szCs w:val="24"/>
        </w:rPr>
        <w:t xml:space="preserve"> </w:t>
      </w:r>
      <w:r w:rsidR="00976C50" w:rsidRPr="00880865">
        <w:rPr>
          <w:rFonts w:ascii="Book Antiqua" w:hAnsi="Book Antiqua"/>
          <w:sz w:val="24"/>
          <w:szCs w:val="24"/>
        </w:rPr>
        <w:t xml:space="preserve"> </w:t>
      </w:r>
      <w:r w:rsidR="00796348" w:rsidRPr="00880865">
        <w:rPr>
          <w:rFonts w:ascii="Book Antiqua" w:hAnsi="Book Antiqua"/>
          <w:sz w:val="24"/>
          <w:szCs w:val="24"/>
        </w:rPr>
        <w:t>2018</w:t>
      </w:r>
      <w:r w:rsidR="00C41DF9" w:rsidRPr="00880865">
        <w:rPr>
          <w:rFonts w:ascii="Book Antiqua" w:hAnsi="Book Antiqua"/>
          <w:sz w:val="24"/>
          <w:szCs w:val="24"/>
        </w:rPr>
        <w:t xml:space="preserve"> </w:t>
      </w:r>
      <w:r w:rsidR="00976C50" w:rsidRPr="00880865">
        <w:rPr>
          <w:rFonts w:ascii="Book Antiqua" w:hAnsi="Book Antiqua"/>
          <w:sz w:val="24"/>
          <w:szCs w:val="24"/>
        </w:rPr>
        <w:t>.</w:t>
      </w:r>
    </w:p>
    <w:p w:rsidR="00976C50" w:rsidRPr="00880865" w:rsidRDefault="00D65516" w:rsidP="00880865">
      <w:pPr>
        <w:numPr>
          <w:ilvl w:val="0"/>
          <w:numId w:val="12"/>
        </w:numPr>
        <w:ind w:left="567" w:hanging="567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 </w:t>
      </w:r>
      <w:proofErr w:type="gramStart"/>
      <w:r w:rsidR="00976C50" w:rsidRPr="00880865">
        <w:rPr>
          <w:rFonts w:ascii="Book Antiqua" w:hAnsi="Book Antiqua"/>
          <w:sz w:val="24"/>
          <w:szCs w:val="24"/>
        </w:rPr>
        <w:t>Awarded  JRF</w:t>
      </w:r>
      <w:proofErr w:type="gramEnd"/>
      <w:r w:rsidR="00976C50" w:rsidRPr="00880865">
        <w:rPr>
          <w:rFonts w:ascii="Book Antiqua" w:hAnsi="Book Antiqua"/>
          <w:sz w:val="24"/>
          <w:szCs w:val="24"/>
        </w:rPr>
        <w:t xml:space="preserve"> and SRF of  </w:t>
      </w:r>
      <w:r w:rsidR="00796348" w:rsidRPr="00880865">
        <w:rPr>
          <w:rFonts w:ascii="Book Antiqua" w:hAnsi="Book Antiqua"/>
          <w:sz w:val="24"/>
          <w:szCs w:val="24"/>
        </w:rPr>
        <w:t>UGC-</w:t>
      </w:r>
      <w:r w:rsidR="00976C50" w:rsidRPr="00880865">
        <w:rPr>
          <w:rFonts w:ascii="Book Antiqua" w:hAnsi="Book Antiqua"/>
          <w:sz w:val="24"/>
          <w:szCs w:val="24"/>
        </w:rPr>
        <w:t>C</w:t>
      </w:r>
      <w:r w:rsidR="004D325D" w:rsidRPr="00880865">
        <w:rPr>
          <w:rFonts w:ascii="Book Antiqua" w:hAnsi="Book Antiqua"/>
          <w:sz w:val="24"/>
          <w:szCs w:val="24"/>
        </w:rPr>
        <w:t>.</w:t>
      </w:r>
      <w:r w:rsidR="00976C50" w:rsidRPr="00880865">
        <w:rPr>
          <w:rFonts w:ascii="Book Antiqua" w:hAnsi="Book Antiqua"/>
          <w:sz w:val="24"/>
          <w:szCs w:val="24"/>
        </w:rPr>
        <w:t>S</w:t>
      </w:r>
      <w:r w:rsidR="004D325D" w:rsidRPr="00880865">
        <w:rPr>
          <w:rFonts w:ascii="Book Antiqua" w:hAnsi="Book Antiqua"/>
          <w:sz w:val="24"/>
          <w:szCs w:val="24"/>
        </w:rPr>
        <w:t>.</w:t>
      </w:r>
      <w:r w:rsidR="00976C50" w:rsidRPr="00880865">
        <w:rPr>
          <w:rFonts w:ascii="Book Antiqua" w:hAnsi="Book Antiqua"/>
          <w:sz w:val="24"/>
          <w:szCs w:val="24"/>
        </w:rPr>
        <w:t>I</w:t>
      </w:r>
      <w:r w:rsidR="004D325D" w:rsidRPr="00880865">
        <w:rPr>
          <w:rFonts w:ascii="Book Antiqua" w:hAnsi="Book Antiqua"/>
          <w:sz w:val="24"/>
          <w:szCs w:val="24"/>
        </w:rPr>
        <w:t>.</w:t>
      </w:r>
      <w:r w:rsidR="00976C50" w:rsidRPr="00880865">
        <w:rPr>
          <w:rFonts w:ascii="Book Antiqua" w:hAnsi="Book Antiqua"/>
          <w:sz w:val="24"/>
          <w:szCs w:val="24"/>
        </w:rPr>
        <w:t xml:space="preserve">R </w:t>
      </w:r>
      <w:r w:rsidRPr="00880865">
        <w:rPr>
          <w:rFonts w:ascii="Book Antiqua" w:hAnsi="Book Antiqua"/>
          <w:sz w:val="24"/>
          <w:szCs w:val="24"/>
        </w:rPr>
        <w:t xml:space="preserve"> </w:t>
      </w:r>
      <w:r w:rsidR="00976C50" w:rsidRPr="00880865">
        <w:rPr>
          <w:rFonts w:ascii="Book Antiqua" w:hAnsi="Book Antiqua"/>
          <w:sz w:val="24"/>
          <w:szCs w:val="24"/>
        </w:rPr>
        <w:t xml:space="preserve">for </w:t>
      </w:r>
      <w:r w:rsidRPr="00880865">
        <w:rPr>
          <w:rFonts w:ascii="Book Antiqua" w:hAnsi="Book Antiqua"/>
          <w:sz w:val="24"/>
          <w:szCs w:val="24"/>
        </w:rPr>
        <w:t xml:space="preserve"> </w:t>
      </w:r>
      <w:r w:rsidR="00976C50" w:rsidRPr="00880865">
        <w:rPr>
          <w:rFonts w:ascii="Book Antiqua" w:hAnsi="Book Antiqua"/>
          <w:sz w:val="24"/>
          <w:szCs w:val="24"/>
        </w:rPr>
        <w:t>5 years (</w:t>
      </w:r>
      <w:r w:rsidR="00796348" w:rsidRPr="00880865">
        <w:rPr>
          <w:rFonts w:ascii="Book Antiqua" w:hAnsi="Book Antiqua"/>
          <w:sz w:val="24"/>
          <w:szCs w:val="24"/>
        </w:rPr>
        <w:t>2019</w:t>
      </w:r>
      <w:r w:rsidR="00976C50" w:rsidRPr="00880865">
        <w:rPr>
          <w:rFonts w:ascii="Book Antiqua" w:hAnsi="Book Antiqua"/>
          <w:sz w:val="24"/>
          <w:szCs w:val="24"/>
        </w:rPr>
        <w:t>-</w:t>
      </w:r>
      <w:r w:rsidR="00796348" w:rsidRPr="00880865">
        <w:rPr>
          <w:rFonts w:ascii="Book Antiqua" w:hAnsi="Book Antiqua"/>
          <w:sz w:val="24"/>
          <w:szCs w:val="24"/>
        </w:rPr>
        <w:t>2025</w:t>
      </w:r>
      <w:r w:rsidR="00976C50" w:rsidRPr="00880865">
        <w:rPr>
          <w:rFonts w:ascii="Book Antiqua" w:hAnsi="Book Antiqua"/>
          <w:sz w:val="24"/>
          <w:szCs w:val="24"/>
        </w:rPr>
        <w:t>) for doing</w:t>
      </w:r>
      <w:r w:rsidR="00B128DA" w:rsidRPr="00880865">
        <w:rPr>
          <w:rFonts w:ascii="Book Antiqua" w:hAnsi="Book Antiqua"/>
          <w:sz w:val="24"/>
          <w:szCs w:val="24"/>
        </w:rPr>
        <w:t xml:space="preserve"> </w:t>
      </w:r>
      <w:r w:rsidR="00976C50" w:rsidRPr="00880865">
        <w:rPr>
          <w:rFonts w:ascii="Book Antiqua" w:hAnsi="Book Antiqua"/>
          <w:sz w:val="24"/>
          <w:szCs w:val="24"/>
        </w:rPr>
        <w:t xml:space="preserve"> </w:t>
      </w:r>
      <w:r w:rsidR="0095564D" w:rsidRPr="00880865">
        <w:rPr>
          <w:rFonts w:ascii="Book Antiqua" w:hAnsi="Book Antiqua"/>
          <w:sz w:val="24"/>
          <w:szCs w:val="24"/>
        </w:rPr>
        <w:t>Ph.D.</w:t>
      </w:r>
      <w:r w:rsidR="00C41DF9" w:rsidRPr="00880865">
        <w:rPr>
          <w:rFonts w:ascii="Book Antiqua" w:hAnsi="Book Antiqua"/>
          <w:sz w:val="24"/>
          <w:szCs w:val="24"/>
        </w:rPr>
        <w:t xml:space="preserve">  .</w:t>
      </w:r>
    </w:p>
    <w:p w:rsidR="00976C50" w:rsidRPr="00880865" w:rsidRDefault="00D65516" w:rsidP="00880865">
      <w:pPr>
        <w:numPr>
          <w:ilvl w:val="0"/>
          <w:numId w:val="12"/>
        </w:numPr>
        <w:ind w:left="567" w:hanging="567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 </w:t>
      </w:r>
      <w:r w:rsidR="00976C50" w:rsidRPr="00880865">
        <w:rPr>
          <w:rFonts w:ascii="Book Antiqua" w:hAnsi="Book Antiqua"/>
          <w:sz w:val="24"/>
          <w:szCs w:val="24"/>
        </w:rPr>
        <w:t xml:space="preserve">Qualified </w:t>
      </w:r>
      <w:r w:rsidR="00796348" w:rsidRPr="00880865">
        <w:rPr>
          <w:rFonts w:ascii="Book Antiqua" w:hAnsi="Book Antiqua"/>
          <w:sz w:val="24"/>
          <w:szCs w:val="24"/>
        </w:rPr>
        <w:t>GATE-2018 with 97% conducted by IIT- Madras</w:t>
      </w:r>
    </w:p>
    <w:p w:rsidR="00796348" w:rsidRPr="00880865" w:rsidRDefault="00796348" w:rsidP="00880865">
      <w:pPr>
        <w:numPr>
          <w:ilvl w:val="0"/>
          <w:numId w:val="12"/>
        </w:numPr>
        <w:ind w:left="567" w:hanging="567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Awarded MHRD Fellowship from IIT-Kharagpur</w:t>
      </w:r>
    </w:p>
    <w:p w:rsidR="00004F2B" w:rsidRPr="00880865" w:rsidRDefault="00C82685">
      <w:pPr>
        <w:rPr>
          <w:rFonts w:ascii="Book Antiqua" w:hAnsi="Book Antiqua"/>
          <w:b/>
          <w:sz w:val="28"/>
          <w:szCs w:val="24"/>
        </w:rPr>
      </w:pPr>
      <w:proofErr w:type="gramStart"/>
      <w:r w:rsidRPr="00880865">
        <w:rPr>
          <w:rFonts w:ascii="Book Antiqua" w:hAnsi="Book Antiqua"/>
          <w:b/>
          <w:sz w:val="28"/>
          <w:szCs w:val="24"/>
        </w:rPr>
        <w:t>B .</w:t>
      </w:r>
      <w:proofErr w:type="gramEnd"/>
      <w:r w:rsidRPr="00880865">
        <w:rPr>
          <w:rFonts w:ascii="Book Antiqua" w:hAnsi="Book Antiqua"/>
          <w:b/>
          <w:sz w:val="28"/>
          <w:szCs w:val="24"/>
        </w:rPr>
        <w:t xml:space="preserve">   </w:t>
      </w:r>
      <w:proofErr w:type="gramStart"/>
      <w:r w:rsidR="0095564D" w:rsidRPr="00880865">
        <w:rPr>
          <w:rFonts w:ascii="Book Antiqua" w:hAnsi="Book Antiqua"/>
          <w:b/>
          <w:sz w:val="28"/>
          <w:szCs w:val="24"/>
          <w:u w:val="single"/>
        </w:rPr>
        <w:t>Education</w:t>
      </w:r>
      <w:r w:rsidR="0095564D" w:rsidRPr="00880865">
        <w:rPr>
          <w:rFonts w:ascii="Book Antiqua" w:hAnsi="Book Antiqua"/>
          <w:b/>
          <w:sz w:val="28"/>
          <w:szCs w:val="24"/>
        </w:rPr>
        <w:t xml:space="preserve"> :</w:t>
      </w:r>
      <w:proofErr w:type="gramEnd"/>
    </w:p>
    <w:tbl>
      <w:tblPr>
        <w:tblW w:w="10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710"/>
        <w:gridCol w:w="2061"/>
        <w:gridCol w:w="2397"/>
        <w:gridCol w:w="1776"/>
        <w:gridCol w:w="690"/>
        <w:gridCol w:w="803"/>
      </w:tblGrid>
      <w:tr w:rsidR="00FD4351" w:rsidRPr="00880865" w:rsidTr="00880865">
        <w:trPr>
          <w:trHeight w:val="416"/>
        </w:trPr>
        <w:tc>
          <w:tcPr>
            <w:tcW w:w="1603" w:type="dxa"/>
          </w:tcPr>
          <w:p w:rsidR="00162B23" w:rsidRPr="00880865" w:rsidRDefault="00BA3935" w:rsidP="00655417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Examination</w:t>
            </w:r>
            <w:r w:rsidR="00162B23" w:rsidRPr="00880865">
              <w:rPr>
                <w:rFonts w:ascii="Book Antiqua" w:hAnsi="Book Antiqua"/>
                <w:b/>
                <w:sz w:val="24"/>
                <w:szCs w:val="24"/>
              </w:rPr>
              <w:t xml:space="preserve"> Passed</w:t>
            </w:r>
          </w:p>
        </w:tc>
        <w:tc>
          <w:tcPr>
            <w:tcW w:w="710" w:type="dxa"/>
          </w:tcPr>
          <w:p w:rsidR="00162B23" w:rsidRPr="00880865" w:rsidRDefault="00906A4B" w:rsidP="00655417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Year</w:t>
            </w:r>
          </w:p>
        </w:tc>
        <w:tc>
          <w:tcPr>
            <w:tcW w:w="2061" w:type="dxa"/>
          </w:tcPr>
          <w:p w:rsidR="00162B23" w:rsidRPr="00880865" w:rsidRDefault="00162B23" w:rsidP="00655417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Board/university</w:t>
            </w:r>
          </w:p>
        </w:tc>
        <w:tc>
          <w:tcPr>
            <w:tcW w:w="2397" w:type="dxa"/>
          </w:tcPr>
          <w:p w:rsidR="00162B23" w:rsidRPr="00880865" w:rsidRDefault="00162B23" w:rsidP="00655417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Subjects</w:t>
            </w:r>
          </w:p>
        </w:tc>
        <w:tc>
          <w:tcPr>
            <w:tcW w:w="1776" w:type="dxa"/>
          </w:tcPr>
          <w:p w:rsidR="00162B23" w:rsidRPr="00880865" w:rsidRDefault="00162B23" w:rsidP="00D778EF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Speci</w:t>
            </w:r>
            <w:r w:rsidR="00D778EF" w:rsidRPr="00880865">
              <w:rPr>
                <w:rFonts w:ascii="Book Antiqua" w:hAnsi="Book Antiqua"/>
                <w:b/>
                <w:sz w:val="24"/>
                <w:szCs w:val="24"/>
              </w:rPr>
              <w:t>a</w:t>
            </w:r>
            <w:r w:rsidRPr="00880865">
              <w:rPr>
                <w:rFonts w:ascii="Book Antiqua" w:hAnsi="Book Antiqua"/>
                <w:b/>
                <w:sz w:val="24"/>
                <w:szCs w:val="24"/>
              </w:rPr>
              <w:t>lization</w:t>
            </w:r>
          </w:p>
        </w:tc>
        <w:tc>
          <w:tcPr>
            <w:tcW w:w="690" w:type="dxa"/>
          </w:tcPr>
          <w:p w:rsidR="00162B23" w:rsidRPr="00880865" w:rsidRDefault="00162B23" w:rsidP="00655417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Div.</w:t>
            </w:r>
          </w:p>
        </w:tc>
        <w:tc>
          <w:tcPr>
            <w:tcW w:w="803" w:type="dxa"/>
          </w:tcPr>
          <w:p w:rsidR="00162B23" w:rsidRPr="00880865" w:rsidRDefault="00162B23" w:rsidP="00655417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880865">
              <w:rPr>
                <w:rFonts w:ascii="Book Antiqua" w:hAnsi="Book Antiqua"/>
                <w:b/>
                <w:sz w:val="24"/>
                <w:szCs w:val="24"/>
              </w:rPr>
              <w:t>%age</w:t>
            </w:r>
          </w:p>
        </w:tc>
      </w:tr>
      <w:tr w:rsidR="00796348" w:rsidRPr="00880865" w:rsidTr="00880865">
        <w:trPr>
          <w:trHeight w:val="416"/>
        </w:trPr>
        <w:tc>
          <w:tcPr>
            <w:tcW w:w="16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80865">
              <w:rPr>
                <w:rFonts w:ascii="Book Antiqua" w:hAnsi="Book Antiqua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2025</w:t>
            </w:r>
          </w:p>
        </w:tc>
        <w:tc>
          <w:tcPr>
            <w:tcW w:w="2061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AcSIR (CSIR-NPL)</w:t>
            </w:r>
          </w:p>
        </w:tc>
        <w:tc>
          <w:tcPr>
            <w:tcW w:w="2397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Physics</w:t>
            </w:r>
          </w:p>
        </w:tc>
        <w:tc>
          <w:tcPr>
            <w:tcW w:w="1776" w:type="dxa"/>
          </w:tcPr>
          <w:p w:rsidR="00796348" w:rsidRPr="00880865" w:rsidRDefault="00796348" w:rsidP="00E04BD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Material Science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I</w:t>
            </w:r>
          </w:p>
        </w:tc>
        <w:tc>
          <w:tcPr>
            <w:tcW w:w="8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84</w:t>
            </w:r>
          </w:p>
        </w:tc>
      </w:tr>
      <w:tr w:rsidR="00796348" w:rsidRPr="00880865" w:rsidTr="00880865">
        <w:trPr>
          <w:trHeight w:val="429"/>
        </w:trPr>
        <w:tc>
          <w:tcPr>
            <w:tcW w:w="1603" w:type="dxa"/>
          </w:tcPr>
          <w:p w:rsidR="00796348" w:rsidRPr="00880865" w:rsidRDefault="00E04BD5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GATE</w:t>
            </w:r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2018</w:t>
            </w:r>
          </w:p>
        </w:tc>
        <w:tc>
          <w:tcPr>
            <w:tcW w:w="2061" w:type="dxa"/>
          </w:tcPr>
          <w:p w:rsidR="00796348" w:rsidRPr="00880865" w:rsidRDefault="00E04BD5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IIT-Madras</w:t>
            </w:r>
          </w:p>
        </w:tc>
        <w:tc>
          <w:tcPr>
            <w:tcW w:w="2397" w:type="dxa"/>
          </w:tcPr>
          <w:p w:rsidR="00796348" w:rsidRPr="00880865" w:rsidRDefault="00E04BD5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Physics</w:t>
            </w:r>
          </w:p>
        </w:tc>
        <w:tc>
          <w:tcPr>
            <w:tcW w:w="1776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      -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-</w:t>
            </w:r>
          </w:p>
        </w:tc>
        <w:tc>
          <w:tcPr>
            <w:tcW w:w="803" w:type="dxa"/>
          </w:tcPr>
          <w:p w:rsidR="00796348" w:rsidRPr="00880865" w:rsidRDefault="00E04BD5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97</w:t>
            </w:r>
          </w:p>
        </w:tc>
      </w:tr>
      <w:tr w:rsidR="00796348" w:rsidRPr="00880865" w:rsidTr="00880865">
        <w:trPr>
          <w:trHeight w:val="416"/>
        </w:trPr>
        <w:tc>
          <w:tcPr>
            <w:tcW w:w="16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NET-JRF</w:t>
            </w:r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2018</w:t>
            </w:r>
          </w:p>
        </w:tc>
        <w:tc>
          <w:tcPr>
            <w:tcW w:w="2061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UGC-JRF</w:t>
            </w:r>
          </w:p>
        </w:tc>
        <w:tc>
          <w:tcPr>
            <w:tcW w:w="2397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Physical Science</w:t>
            </w:r>
          </w:p>
        </w:tc>
        <w:tc>
          <w:tcPr>
            <w:tcW w:w="1776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      -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-</w:t>
            </w:r>
          </w:p>
        </w:tc>
        <w:tc>
          <w:tcPr>
            <w:tcW w:w="8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-</w:t>
            </w:r>
          </w:p>
        </w:tc>
      </w:tr>
      <w:tr w:rsidR="00796348" w:rsidRPr="00880865" w:rsidTr="00880865">
        <w:trPr>
          <w:trHeight w:val="416"/>
        </w:trPr>
        <w:tc>
          <w:tcPr>
            <w:tcW w:w="16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M.Sc.</w:t>
            </w:r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2014</w:t>
            </w:r>
          </w:p>
        </w:tc>
        <w:tc>
          <w:tcPr>
            <w:tcW w:w="2061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HNBGU Central University</w:t>
            </w:r>
          </w:p>
        </w:tc>
        <w:tc>
          <w:tcPr>
            <w:tcW w:w="2397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Physics</w:t>
            </w:r>
          </w:p>
        </w:tc>
        <w:tc>
          <w:tcPr>
            <w:tcW w:w="1776" w:type="dxa"/>
          </w:tcPr>
          <w:p w:rsidR="00796348" w:rsidRPr="00880865" w:rsidRDefault="00796348" w:rsidP="00E04BD5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Condensed Matter Physics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I</w:t>
            </w:r>
          </w:p>
        </w:tc>
        <w:tc>
          <w:tcPr>
            <w:tcW w:w="8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81</w:t>
            </w:r>
          </w:p>
        </w:tc>
      </w:tr>
    </w:tbl>
    <w:p w:rsidR="00880865" w:rsidRDefault="00880865">
      <w:r>
        <w:br w:type="page"/>
      </w:r>
    </w:p>
    <w:tbl>
      <w:tblPr>
        <w:tblW w:w="10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710"/>
        <w:gridCol w:w="2061"/>
        <w:gridCol w:w="2397"/>
        <w:gridCol w:w="1776"/>
        <w:gridCol w:w="690"/>
        <w:gridCol w:w="803"/>
      </w:tblGrid>
      <w:tr w:rsidR="00796348" w:rsidRPr="00880865" w:rsidTr="00880865">
        <w:trPr>
          <w:trHeight w:val="355"/>
        </w:trPr>
        <w:tc>
          <w:tcPr>
            <w:tcW w:w="16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lastRenderedPageBreak/>
              <w:t>B.Sc.</w:t>
            </w:r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2011</w:t>
            </w:r>
          </w:p>
        </w:tc>
        <w:tc>
          <w:tcPr>
            <w:tcW w:w="2061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HNBGU Central University</w:t>
            </w:r>
          </w:p>
        </w:tc>
        <w:tc>
          <w:tcPr>
            <w:tcW w:w="2397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Physics, Chemistry, mathematics</w:t>
            </w:r>
          </w:p>
        </w:tc>
        <w:tc>
          <w:tcPr>
            <w:tcW w:w="1776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     -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I</w:t>
            </w:r>
          </w:p>
        </w:tc>
        <w:tc>
          <w:tcPr>
            <w:tcW w:w="8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</w:tr>
      <w:tr w:rsidR="00796348" w:rsidRPr="00880865" w:rsidTr="00880865">
        <w:trPr>
          <w:trHeight w:val="370"/>
        </w:trPr>
        <w:tc>
          <w:tcPr>
            <w:tcW w:w="16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Intermediate</w:t>
            </w:r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2007</w:t>
            </w:r>
          </w:p>
        </w:tc>
        <w:tc>
          <w:tcPr>
            <w:tcW w:w="2061" w:type="dxa"/>
          </w:tcPr>
          <w:p w:rsidR="00796348" w:rsidRPr="00880865" w:rsidRDefault="00BA3935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U.P Board</w:t>
            </w:r>
          </w:p>
        </w:tc>
        <w:tc>
          <w:tcPr>
            <w:tcW w:w="2397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80865">
              <w:rPr>
                <w:rFonts w:ascii="Book Antiqua" w:hAnsi="Book Antiqua"/>
                <w:sz w:val="24"/>
                <w:szCs w:val="24"/>
              </w:rPr>
              <w:t>Hindi,Eng.,Physics,Chem.,Math</w:t>
            </w:r>
            <w:proofErr w:type="spellEnd"/>
          </w:p>
        </w:tc>
        <w:tc>
          <w:tcPr>
            <w:tcW w:w="1776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     -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I</w:t>
            </w:r>
          </w:p>
        </w:tc>
        <w:tc>
          <w:tcPr>
            <w:tcW w:w="8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77</w:t>
            </w:r>
          </w:p>
        </w:tc>
      </w:tr>
      <w:tr w:rsidR="00796348" w:rsidRPr="00880865" w:rsidTr="00880865">
        <w:trPr>
          <w:trHeight w:val="370"/>
        </w:trPr>
        <w:tc>
          <w:tcPr>
            <w:tcW w:w="16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High School</w:t>
            </w:r>
          </w:p>
        </w:tc>
        <w:tc>
          <w:tcPr>
            <w:tcW w:w="71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2005</w:t>
            </w:r>
          </w:p>
        </w:tc>
        <w:tc>
          <w:tcPr>
            <w:tcW w:w="2061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ICSE</w:t>
            </w:r>
          </w:p>
        </w:tc>
        <w:tc>
          <w:tcPr>
            <w:tcW w:w="2397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80865">
              <w:rPr>
                <w:rFonts w:ascii="Book Antiqua" w:hAnsi="Book Antiqua"/>
                <w:sz w:val="24"/>
                <w:szCs w:val="24"/>
              </w:rPr>
              <w:t>Hindi,Eng,Sci,Math,Soc.Sci,CA</w:t>
            </w:r>
            <w:proofErr w:type="spellEnd"/>
          </w:p>
        </w:tc>
        <w:tc>
          <w:tcPr>
            <w:tcW w:w="1776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     -</w:t>
            </w:r>
          </w:p>
        </w:tc>
        <w:tc>
          <w:tcPr>
            <w:tcW w:w="690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 xml:space="preserve">   I</w:t>
            </w:r>
          </w:p>
        </w:tc>
        <w:tc>
          <w:tcPr>
            <w:tcW w:w="803" w:type="dxa"/>
          </w:tcPr>
          <w:p w:rsidR="00796348" w:rsidRPr="00880865" w:rsidRDefault="00796348" w:rsidP="007963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80865">
              <w:rPr>
                <w:rFonts w:ascii="Book Antiqua" w:hAnsi="Book Antiqua"/>
                <w:sz w:val="24"/>
                <w:szCs w:val="24"/>
              </w:rPr>
              <w:t>67</w:t>
            </w:r>
          </w:p>
        </w:tc>
      </w:tr>
    </w:tbl>
    <w:p w:rsidR="00880865" w:rsidRDefault="00880865" w:rsidP="00D4281A">
      <w:pPr>
        <w:rPr>
          <w:rFonts w:ascii="Book Antiqua" w:hAnsi="Book Antiqua" w:cs="Arial"/>
          <w:b/>
          <w:sz w:val="24"/>
          <w:szCs w:val="24"/>
        </w:rPr>
      </w:pPr>
    </w:p>
    <w:p w:rsidR="00986A83" w:rsidRPr="00880865" w:rsidRDefault="00D4281A" w:rsidP="00D4281A">
      <w:pPr>
        <w:rPr>
          <w:rFonts w:ascii="Book Antiqua" w:hAnsi="Book Antiqua" w:cs="Arial"/>
          <w:b/>
          <w:sz w:val="26"/>
          <w:szCs w:val="24"/>
        </w:rPr>
      </w:pPr>
      <w:r w:rsidRPr="00880865">
        <w:rPr>
          <w:rFonts w:ascii="Book Antiqua" w:hAnsi="Book Antiqua" w:cs="Arial"/>
          <w:b/>
          <w:sz w:val="26"/>
          <w:szCs w:val="24"/>
        </w:rPr>
        <w:t xml:space="preserve">C.   </w:t>
      </w:r>
      <w:proofErr w:type="gramStart"/>
      <w:r w:rsidRPr="00880865">
        <w:rPr>
          <w:rFonts w:ascii="Book Antiqua" w:hAnsi="Book Antiqua" w:cs="Arial"/>
          <w:b/>
          <w:sz w:val="26"/>
          <w:szCs w:val="24"/>
          <w:u w:val="single"/>
        </w:rPr>
        <w:t>Professional</w:t>
      </w:r>
      <w:r w:rsidR="00234F1B" w:rsidRPr="00880865">
        <w:rPr>
          <w:rFonts w:ascii="Book Antiqua" w:hAnsi="Book Antiqua" w:cs="Arial"/>
          <w:b/>
          <w:sz w:val="26"/>
          <w:szCs w:val="24"/>
          <w:u w:val="single"/>
        </w:rPr>
        <w:t xml:space="preserve"> </w:t>
      </w:r>
      <w:r w:rsidR="00070F85" w:rsidRPr="00880865">
        <w:rPr>
          <w:rFonts w:ascii="Book Antiqua" w:hAnsi="Book Antiqua" w:cs="Arial"/>
          <w:b/>
          <w:sz w:val="26"/>
          <w:szCs w:val="24"/>
          <w:u w:val="single"/>
        </w:rPr>
        <w:t xml:space="preserve"> Experience</w:t>
      </w:r>
      <w:proofErr w:type="gramEnd"/>
      <w:r w:rsidR="00986A83" w:rsidRPr="00880865">
        <w:rPr>
          <w:rFonts w:ascii="Book Antiqua" w:hAnsi="Book Antiqua" w:cs="Arial"/>
          <w:b/>
          <w:sz w:val="26"/>
          <w:szCs w:val="24"/>
          <w:u w:val="single"/>
        </w:rPr>
        <w:t xml:space="preserve"> </w:t>
      </w:r>
      <w:r w:rsidR="00070F85" w:rsidRPr="00880865">
        <w:rPr>
          <w:rFonts w:ascii="Book Antiqua" w:hAnsi="Book Antiqua" w:cs="Arial"/>
          <w:b/>
          <w:sz w:val="26"/>
          <w:szCs w:val="24"/>
          <w:u w:val="single"/>
        </w:rPr>
        <w:t>:</w:t>
      </w:r>
      <w:r w:rsidR="00BC658C" w:rsidRPr="00880865">
        <w:rPr>
          <w:rFonts w:ascii="Book Antiqua" w:hAnsi="Book Antiqua" w:cs="Arial"/>
          <w:b/>
          <w:sz w:val="26"/>
          <w:szCs w:val="24"/>
        </w:rPr>
        <w:t xml:space="preserve">    </w:t>
      </w:r>
    </w:p>
    <w:p w:rsidR="0020586F" w:rsidRPr="00880865" w:rsidRDefault="005A2663" w:rsidP="00E04BD5">
      <w:pPr>
        <w:pStyle w:val="ListParagraph"/>
        <w:ind w:left="426"/>
        <w:rPr>
          <w:rFonts w:ascii="Book Antiqua" w:hAnsi="Book Antiqua" w:cs="Arial"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 xml:space="preserve">1.  </w:t>
      </w:r>
      <w:r w:rsidR="001D5D7B" w:rsidRPr="00880865">
        <w:rPr>
          <w:rFonts w:ascii="Book Antiqua" w:hAnsi="Book Antiqua" w:cs="Arial"/>
          <w:sz w:val="24"/>
          <w:szCs w:val="24"/>
        </w:rPr>
        <w:t xml:space="preserve"> </w:t>
      </w:r>
      <w:r w:rsidR="00E04BD5" w:rsidRPr="00880865">
        <w:rPr>
          <w:rFonts w:ascii="Book Antiqua" w:hAnsi="Book Antiqua" w:cs="Arial"/>
          <w:sz w:val="24"/>
          <w:szCs w:val="24"/>
        </w:rPr>
        <w:t>Junior Research Fellow at CSIR-National Physical Laboratory (January-2019-2021)</w:t>
      </w:r>
    </w:p>
    <w:p w:rsidR="00E04BD5" w:rsidRPr="00880865" w:rsidRDefault="00E04BD5" w:rsidP="00E04BD5">
      <w:pPr>
        <w:pStyle w:val="ListParagraph"/>
        <w:ind w:left="426"/>
        <w:rPr>
          <w:rFonts w:ascii="Book Antiqua" w:hAnsi="Book Antiqua" w:cs="Arial"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 xml:space="preserve">2.   Senior Research Fellow at CSIR-National Physical </w:t>
      </w:r>
      <w:proofErr w:type="gramStart"/>
      <w:r w:rsidRPr="00880865">
        <w:rPr>
          <w:rFonts w:ascii="Book Antiqua" w:hAnsi="Book Antiqua" w:cs="Arial"/>
          <w:sz w:val="24"/>
          <w:szCs w:val="24"/>
        </w:rPr>
        <w:t>Laboratory(</w:t>
      </w:r>
      <w:proofErr w:type="gramEnd"/>
      <w:r w:rsidRPr="00880865">
        <w:rPr>
          <w:rFonts w:ascii="Book Antiqua" w:hAnsi="Book Antiqua" w:cs="Arial"/>
          <w:sz w:val="24"/>
          <w:szCs w:val="24"/>
        </w:rPr>
        <w:t>2021-2024)</w:t>
      </w:r>
    </w:p>
    <w:p w:rsidR="00E04BD5" w:rsidRPr="00880865" w:rsidRDefault="00E04BD5" w:rsidP="00E04BD5">
      <w:pPr>
        <w:pStyle w:val="ListParagraph"/>
        <w:ind w:left="426"/>
        <w:rPr>
          <w:rFonts w:ascii="Book Antiqua" w:hAnsi="Book Antiqua" w:cs="Arial"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>3.   Working as Assistant Professor at SRGI-Jhansi from February 2025 till date</w:t>
      </w:r>
    </w:p>
    <w:p w:rsidR="00EA76B1" w:rsidRPr="00880865" w:rsidRDefault="0020586F" w:rsidP="00880865">
      <w:pPr>
        <w:pStyle w:val="ListParagraph"/>
        <w:ind w:left="0"/>
        <w:rPr>
          <w:rFonts w:ascii="Book Antiqua" w:hAnsi="Book Antiqua" w:cs="Arial"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 xml:space="preserve">      </w:t>
      </w:r>
    </w:p>
    <w:p w:rsidR="00EA76B1" w:rsidRPr="00880865" w:rsidRDefault="00EA76B1" w:rsidP="00880865">
      <w:pPr>
        <w:pStyle w:val="ListParagraph"/>
        <w:ind w:left="0"/>
        <w:rPr>
          <w:rFonts w:ascii="Book Antiqua" w:hAnsi="Book Antiqua" w:cs="Arial"/>
          <w:sz w:val="24"/>
          <w:szCs w:val="24"/>
        </w:rPr>
      </w:pPr>
      <w:proofErr w:type="gramStart"/>
      <w:r w:rsidRPr="00880865">
        <w:rPr>
          <w:rFonts w:ascii="Book Antiqua" w:hAnsi="Book Antiqua" w:cs="Arial"/>
          <w:b/>
          <w:sz w:val="26"/>
          <w:szCs w:val="24"/>
          <w:u w:val="single"/>
        </w:rPr>
        <w:t xml:space="preserve">Responsibilities </w:t>
      </w:r>
      <w:r w:rsidRPr="00880865">
        <w:rPr>
          <w:rFonts w:ascii="Book Antiqua" w:hAnsi="Book Antiqua" w:cs="Arial"/>
          <w:b/>
          <w:sz w:val="26"/>
          <w:szCs w:val="24"/>
        </w:rPr>
        <w:t>:</w:t>
      </w:r>
      <w:proofErr w:type="gramEnd"/>
      <w:r w:rsidRPr="00880865">
        <w:rPr>
          <w:rFonts w:ascii="Book Antiqua" w:hAnsi="Book Antiqua" w:cs="Arial"/>
          <w:b/>
          <w:sz w:val="26"/>
          <w:szCs w:val="24"/>
        </w:rPr>
        <w:t xml:space="preserve"> </w:t>
      </w:r>
      <w:r w:rsidRPr="00880865">
        <w:rPr>
          <w:rFonts w:ascii="Book Antiqua" w:hAnsi="Book Antiqua" w:cs="Arial"/>
          <w:b/>
          <w:sz w:val="24"/>
          <w:szCs w:val="24"/>
        </w:rPr>
        <w:t xml:space="preserve">        </w:t>
      </w:r>
      <w:r w:rsidR="00BA3935" w:rsidRPr="00880865">
        <w:rPr>
          <w:rFonts w:ascii="Book Antiqua" w:hAnsi="Book Antiqua" w:cs="Arial"/>
          <w:sz w:val="24"/>
          <w:szCs w:val="24"/>
        </w:rPr>
        <w:t>Class mentorship</w:t>
      </w:r>
      <w:r w:rsidRPr="00880865">
        <w:rPr>
          <w:rFonts w:ascii="Book Antiqua" w:hAnsi="Book Antiqua" w:cs="Arial"/>
          <w:sz w:val="24"/>
          <w:szCs w:val="24"/>
        </w:rPr>
        <w:t xml:space="preserve">  of   </w:t>
      </w:r>
      <w:proofErr w:type="spellStart"/>
      <w:r w:rsidRPr="00880865">
        <w:rPr>
          <w:rFonts w:ascii="Book Antiqua" w:hAnsi="Book Antiqua" w:cs="Arial"/>
          <w:sz w:val="24"/>
          <w:szCs w:val="24"/>
        </w:rPr>
        <w:t>B.Tech</w:t>
      </w:r>
      <w:proofErr w:type="spellEnd"/>
      <w:r w:rsidRPr="00880865">
        <w:rPr>
          <w:rFonts w:ascii="Book Antiqua" w:hAnsi="Book Antiqua" w:cs="Arial"/>
          <w:sz w:val="24"/>
          <w:szCs w:val="24"/>
        </w:rPr>
        <w:t>- I  year</w:t>
      </w:r>
    </w:p>
    <w:p w:rsidR="00880865" w:rsidRDefault="00880865" w:rsidP="00880865">
      <w:pPr>
        <w:pStyle w:val="ListParagraph"/>
        <w:ind w:left="0"/>
        <w:rPr>
          <w:rFonts w:ascii="Book Antiqua" w:hAnsi="Book Antiqua" w:cs="Arial"/>
          <w:b/>
          <w:sz w:val="24"/>
          <w:szCs w:val="24"/>
        </w:rPr>
      </w:pPr>
    </w:p>
    <w:p w:rsidR="00E42046" w:rsidRPr="00880865" w:rsidRDefault="00C57ECB" w:rsidP="00880865">
      <w:pPr>
        <w:pStyle w:val="ListParagraph"/>
        <w:ind w:left="0"/>
        <w:rPr>
          <w:rFonts w:ascii="Book Antiqua" w:hAnsi="Book Antiqua" w:cs="Arial"/>
          <w:b/>
          <w:sz w:val="24"/>
          <w:szCs w:val="24"/>
        </w:rPr>
      </w:pPr>
      <w:r w:rsidRPr="00880865">
        <w:rPr>
          <w:rFonts w:ascii="Book Antiqua" w:hAnsi="Book Antiqua" w:cs="Arial"/>
          <w:b/>
          <w:sz w:val="24"/>
          <w:szCs w:val="24"/>
        </w:rPr>
        <w:t xml:space="preserve">D.   </w:t>
      </w:r>
      <w:proofErr w:type="gramStart"/>
      <w:r w:rsidRPr="00880865">
        <w:rPr>
          <w:rFonts w:ascii="Book Antiqua" w:hAnsi="Book Antiqua" w:cs="Arial"/>
          <w:b/>
          <w:sz w:val="24"/>
          <w:szCs w:val="24"/>
          <w:u w:val="single"/>
        </w:rPr>
        <w:t xml:space="preserve">Skills  </w:t>
      </w:r>
      <w:r w:rsidRPr="00880865">
        <w:rPr>
          <w:rFonts w:ascii="Book Antiqua" w:hAnsi="Book Antiqua" w:cs="Arial"/>
          <w:b/>
          <w:sz w:val="24"/>
          <w:szCs w:val="24"/>
        </w:rPr>
        <w:t>:</w:t>
      </w:r>
      <w:proofErr w:type="gramEnd"/>
      <w:r w:rsidR="0051488F" w:rsidRPr="00880865">
        <w:rPr>
          <w:rFonts w:ascii="Book Antiqua" w:hAnsi="Book Antiqua" w:cs="Arial"/>
          <w:b/>
          <w:sz w:val="24"/>
          <w:szCs w:val="24"/>
        </w:rPr>
        <w:t xml:space="preserve">   </w:t>
      </w:r>
    </w:p>
    <w:p w:rsidR="004832E2" w:rsidRPr="00880865" w:rsidRDefault="004832E2" w:rsidP="00E94608">
      <w:pPr>
        <w:pStyle w:val="ListParagraph"/>
        <w:rPr>
          <w:rFonts w:ascii="Book Antiqua" w:hAnsi="Book Antiqua" w:cs="Arial"/>
          <w:b/>
          <w:i/>
          <w:sz w:val="24"/>
          <w:szCs w:val="24"/>
          <w:u w:val="single"/>
        </w:rPr>
      </w:pPr>
    </w:p>
    <w:p w:rsidR="00E42046" w:rsidRPr="00880865" w:rsidRDefault="0051488F" w:rsidP="00880865">
      <w:pPr>
        <w:pStyle w:val="ListParagraph"/>
        <w:ind w:left="0"/>
        <w:rPr>
          <w:rFonts w:ascii="Book Antiqua" w:hAnsi="Book Antiqua" w:cs="Arial"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 xml:space="preserve">Effective </w:t>
      </w:r>
      <w:proofErr w:type="gramStart"/>
      <w:r w:rsidRPr="00880865">
        <w:rPr>
          <w:rFonts w:ascii="Book Antiqua" w:hAnsi="Book Antiqua" w:cs="Arial"/>
          <w:sz w:val="24"/>
          <w:szCs w:val="24"/>
        </w:rPr>
        <w:t>communication  skill</w:t>
      </w:r>
      <w:r w:rsidR="00880865">
        <w:rPr>
          <w:rFonts w:ascii="Book Antiqua" w:hAnsi="Book Antiqua" w:cs="Arial"/>
          <w:sz w:val="24"/>
          <w:szCs w:val="24"/>
        </w:rPr>
        <w:t>s</w:t>
      </w:r>
      <w:proofErr w:type="gramEnd"/>
      <w:r w:rsidR="00EA76B1" w:rsidRPr="00880865">
        <w:rPr>
          <w:rFonts w:ascii="Book Antiqua" w:hAnsi="Book Antiqua" w:cs="Arial"/>
          <w:sz w:val="24"/>
          <w:szCs w:val="24"/>
        </w:rPr>
        <w:t>, self  discipline</w:t>
      </w:r>
      <w:r w:rsidR="004832E2" w:rsidRPr="00880865">
        <w:rPr>
          <w:rFonts w:ascii="Book Antiqua" w:hAnsi="Book Antiqua" w:cs="Arial"/>
          <w:sz w:val="24"/>
          <w:szCs w:val="24"/>
        </w:rPr>
        <w:t>, adaptability</w:t>
      </w:r>
      <w:r w:rsidR="00EA76B1" w:rsidRPr="00880865">
        <w:rPr>
          <w:rFonts w:ascii="Book Antiqua" w:hAnsi="Book Antiqua" w:cs="Arial"/>
          <w:sz w:val="24"/>
          <w:szCs w:val="24"/>
        </w:rPr>
        <w:t xml:space="preserve">  </w:t>
      </w:r>
      <w:r w:rsidRPr="00880865">
        <w:rPr>
          <w:rFonts w:ascii="Book Antiqua" w:hAnsi="Book Antiqua" w:cs="Arial"/>
          <w:sz w:val="24"/>
          <w:szCs w:val="24"/>
        </w:rPr>
        <w:t xml:space="preserve">and </w:t>
      </w:r>
      <w:r w:rsidR="00EA76B1" w:rsidRPr="00880865">
        <w:rPr>
          <w:rFonts w:ascii="Book Antiqua" w:hAnsi="Book Antiqua" w:cs="Arial"/>
          <w:sz w:val="24"/>
          <w:szCs w:val="24"/>
        </w:rPr>
        <w:t xml:space="preserve"> </w:t>
      </w:r>
      <w:r w:rsidRPr="00880865">
        <w:rPr>
          <w:rFonts w:ascii="Book Antiqua" w:hAnsi="Book Antiqua" w:cs="Arial"/>
          <w:sz w:val="24"/>
          <w:szCs w:val="24"/>
        </w:rPr>
        <w:t xml:space="preserve">good  team  work </w:t>
      </w:r>
    </w:p>
    <w:p w:rsidR="00233ABE" w:rsidRPr="00880865" w:rsidRDefault="00E42046" w:rsidP="00E94608">
      <w:pPr>
        <w:pStyle w:val="ListParagraph"/>
        <w:rPr>
          <w:rFonts w:ascii="Book Antiqua" w:hAnsi="Book Antiqua" w:cs="Arial"/>
          <w:b/>
          <w:sz w:val="24"/>
          <w:szCs w:val="24"/>
        </w:rPr>
      </w:pPr>
      <w:r w:rsidRPr="00880865">
        <w:rPr>
          <w:rFonts w:ascii="Book Antiqua" w:hAnsi="Book Antiqua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B93E10" w:rsidRPr="00880865" w:rsidRDefault="00C57ECB" w:rsidP="00880865">
      <w:pPr>
        <w:pStyle w:val="ListParagraph"/>
        <w:ind w:left="0"/>
        <w:rPr>
          <w:rFonts w:ascii="Book Antiqua" w:hAnsi="Book Antiqua" w:cs="Arial"/>
          <w:b/>
          <w:sz w:val="24"/>
          <w:szCs w:val="24"/>
        </w:rPr>
      </w:pPr>
      <w:r w:rsidRPr="00880865">
        <w:rPr>
          <w:rFonts w:ascii="Book Antiqua" w:hAnsi="Book Antiqua" w:cs="Arial"/>
          <w:b/>
          <w:sz w:val="24"/>
          <w:szCs w:val="24"/>
        </w:rPr>
        <w:t xml:space="preserve">E.   </w:t>
      </w:r>
      <w:proofErr w:type="gramStart"/>
      <w:r w:rsidR="0075066A" w:rsidRPr="00880865">
        <w:rPr>
          <w:rFonts w:ascii="Book Antiqua" w:hAnsi="Book Antiqua" w:cs="Arial"/>
          <w:b/>
          <w:sz w:val="24"/>
          <w:szCs w:val="24"/>
          <w:u w:val="single"/>
        </w:rPr>
        <w:t>Research  Paper</w:t>
      </w:r>
      <w:proofErr w:type="gramEnd"/>
      <w:r w:rsidR="0075066A" w:rsidRPr="00880865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r w:rsidRPr="00880865">
        <w:rPr>
          <w:rFonts w:ascii="Book Antiqua" w:hAnsi="Book Antiqua" w:cs="Arial"/>
          <w:b/>
          <w:sz w:val="24"/>
          <w:szCs w:val="24"/>
          <w:u w:val="single"/>
        </w:rPr>
        <w:t>Publications</w:t>
      </w:r>
      <w:r w:rsidRPr="00880865">
        <w:rPr>
          <w:rFonts w:ascii="Book Antiqua" w:hAnsi="Book Antiqua" w:cs="Arial"/>
          <w:b/>
          <w:sz w:val="24"/>
          <w:szCs w:val="24"/>
        </w:rPr>
        <w:t xml:space="preserve">  :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[1]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A. Yadav, G. Gupta, Harnessing UV light for enhanced room temperature ultra-low NO sensing via WSe2/GaN heterostructure, Appl. Surf. S</w:t>
      </w:r>
      <w:r w:rsidR="00880865">
        <w:rPr>
          <w:rFonts w:ascii="Book Antiqua" w:hAnsi="Book Antiqua"/>
          <w:noProof/>
          <w:sz w:val="24"/>
          <w:szCs w:val="24"/>
        </w:rPr>
        <w:t>ci. 649 (2024) 159103. h</w:t>
      </w:r>
      <w:r w:rsidR="00880865" w:rsidRPr="00880865">
        <w:rPr>
          <w:rFonts w:ascii="Book Antiqua" w:hAnsi="Book Antiqua"/>
          <w:noProof/>
          <w:sz w:val="24"/>
          <w:szCs w:val="24"/>
        </w:rPr>
        <w:t>ttps://doi.org/https://doi.org/10.1016/j.apsusc.2023.159103.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[2]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G. Gupta, NO sensing properties of MoS2/WSe2 heterostructure at room temperature under UV light irradiation, Sensors Actuators B Chem. 420 (2024) 136454. https://doi.org/https://doi.org/10.1016/j.snb.2024.136454.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[3]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P. Vashishtha, A. Yadav, P. Prajapat, P. Singh, G. Gupta, Self-driven Vis-NIR broadband photodetector based on nano-hedge-like MoS2/WSe2 heterostructure, Mater. Sci. Semicond. Process. 164 (2023) 107611. https://doi.org/https://doi.org/10.1016/j.mssp.2023.107611.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[4]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A. Yadav, P. Vashishtha, L. Goswami, G. Gupta, Self-driven high-performance broadband photodetector based on WSe2 nano-speckles, Mater. Res. Bull. 169 (2024) 112518. https://doi.org/https://doi.org/10.1016/j.materresbull.2023.112518.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lastRenderedPageBreak/>
        <w:t>[5]</w:t>
      </w:r>
      <w:r w:rsidRPr="00880865">
        <w:rPr>
          <w:rFonts w:ascii="Book Antiqua" w:hAnsi="Book Antiqua"/>
          <w:noProof/>
          <w:sz w:val="24"/>
          <w:szCs w:val="24"/>
        </w:rPr>
        <w:tab/>
        <w:t>A. Sharma, G. Gupta, Recent development and prospects for metal Selenide-based gas sensors, Mater. Sci. Eng. B. 290 (2023) 116333. https://doi.org/https://doi.org/10.1016/j.mseb.2023.116333.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[6]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A. Yadav, P. Vashishtha, P. Singh, G. Gupta, Fabrication of ultra-sensitive NO sensor based on vacuum selenized WSe2nanorods, Mater. Chem. Phys. 296 (2023) 127241. https://doi.org/https://doi.org/10.1016/j.matchemphys.2022.127241.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[7]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P. Singh, G. Gupta, Revealing the photo-sensing capabilities of a super-flexible, paper-based wearable a-Ga2O3 self-driven ultra-high-performance solar-blind photodetector, Chem. Eng. J. 496 (2024) 153910. https://doi.org/https://doi.org/10.1016/j.cej.2024.153910.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[8]</w:t>
      </w:r>
      <w:r w:rsidRPr="00880865">
        <w:rPr>
          <w:rFonts w:ascii="Book Antiqua" w:hAnsi="Book Antiqua"/>
          <w:noProof/>
          <w:sz w:val="24"/>
          <w:szCs w:val="24"/>
        </w:rPr>
        <w:tab/>
        <w:t>P. Prajapat, P. Vashishtha, P. Goswami, V. Kandwal, L. Goswami, A. Sharma, A. Yadav, P. Singh, G. Gupta, Sb2S3/Sb2Se3-based high-performance self-power broadband photodetector, Next Mater. 6 (2025) 100286. https://doi.org/https://doi.org/10.1016/j.nxmate.2024.100286.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[9]</w:t>
      </w:r>
      <w:r w:rsidRPr="00880865">
        <w:rPr>
          <w:rFonts w:ascii="Book Antiqua" w:hAnsi="Book Antiqua"/>
          <w:noProof/>
          <w:sz w:val="24"/>
          <w:szCs w:val="24"/>
        </w:rPr>
        <w:tab/>
        <w:t>A. Kushwaha, N.R. Bharti, A. Sharma, S.K. Kedia, G. Gupta, N. Goel, Enhanced NO2 Gas Sensing in Nanocrystalline MoS2 via Swift Heavy Ion Irradiation: An Experimental and DFT Study, ACS Sensors. (2024). https://doi.org/10.1021/acssensors.4c01812.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[10]</w:t>
      </w:r>
      <w:r w:rsidRPr="00880865">
        <w:rPr>
          <w:rFonts w:ascii="Book Antiqua" w:hAnsi="Book Antiqua"/>
          <w:noProof/>
          <w:sz w:val="24"/>
          <w:szCs w:val="24"/>
        </w:rPr>
        <w:tab/>
        <w:t>A. Yadav, P. Vashishtha, L. Goswami, P. Kumari, A. Khan, R. Yadav, A. Sharma, P. Prajapat, G. Gupta, Plasmonics Stimulated Enhanced Performance MoS2/WO3 Heterojunction Based Broadband Self-Powered Photodetector, ACS Appl. Opt. Mater. 2 (2024) 784–794. https://doi.org/10.1021/acsaom.4c00066.</w:t>
      </w:r>
    </w:p>
    <w:p w:rsidR="00262F18" w:rsidRPr="00880865" w:rsidRDefault="00262F18" w:rsidP="008D104A">
      <w:pPr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[11]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A. Yadav, P. Goswami, G. Gupta, A nanoflower-like GaSe/β-Ga2O3 based heterostructure for highly efficient self-powered broadband photodetectors, J. Mater. Chem. C. 12 (2024) 2073–2083. https://doi.org/10.1039/D3TC04337A.</w:t>
      </w:r>
    </w:p>
    <w:p w:rsidR="00262F18" w:rsidRPr="00880865" w:rsidRDefault="00724D3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fldChar w:fldCharType="begin" w:fldLock="1"/>
      </w:r>
      <w:r w:rsidR="00262F18" w:rsidRPr="00880865">
        <w:rPr>
          <w:rFonts w:ascii="Book Antiqua" w:hAnsi="Book Antiqua"/>
          <w:sz w:val="24"/>
          <w:szCs w:val="24"/>
        </w:rPr>
        <w:instrText xml:space="preserve">ADDIN Mendeley Bibliography CSL_BIBLIOGRAPHY </w:instrText>
      </w:r>
      <w:r w:rsidRPr="00880865">
        <w:rPr>
          <w:rFonts w:ascii="Book Antiqua" w:hAnsi="Book Antiqua"/>
          <w:sz w:val="24"/>
          <w:szCs w:val="24"/>
        </w:rPr>
        <w:fldChar w:fldCharType="separate"/>
      </w:r>
      <w:r w:rsidR="00262F18" w:rsidRPr="00880865">
        <w:rPr>
          <w:rFonts w:ascii="Book Antiqua" w:hAnsi="Book Antiqua"/>
          <w:noProof/>
          <w:sz w:val="24"/>
          <w:szCs w:val="24"/>
        </w:rPr>
        <w:t>[1</w:t>
      </w:r>
      <w:r w:rsidR="00880865">
        <w:rPr>
          <w:rFonts w:ascii="Book Antiqua" w:hAnsi="Book Antiqua"/>
          <w:noProof/>
          <w:sz w:val="24"/>
          <w:szCs w:val="24"/>
        </w:rPr>
        <w:t>2</w:t>
      </w:r>
      <w:r w:rsidR="00262F18" w:rsidRPr="00880865">
        <w:rPr>
          <w:rFonts w:ascii="Book Antiqua" w:hAnsi="Book Antiqua"/>
          <w:noProof/>
          <w:sz w:val="24"/>
          <w:szCs w:val="24"/>
        </w:rPr>
        <w:t>]</w:t>
      </w:r>
      <w:r w:rsidR="00262F18" w:rsidRPr="00880865">
        <w:rPr>
          <w:rFonts w:ascii="Book Antiqua" w:hAnsi="Book Antiqua"/>
          <w:noProof/>
          <w:sz w:val="24"/>
          <w:szCs w:val="24"/>
        </w:rPr>
        <w:tab/>
        <w:t>A. Sharma, U. Varshney, A. Yadav, G. Gupta, Harnessing UV light for enhanced room temperature ultra-low NO sensing via WSe2/GaN heterostructure, Appl. Surf. Sci. 649 (2024) 159103. https://doi.org/https://doi.org/10.1016/j.apsusc.2023.159103.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13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G. Gupta, NO sensing properties of MoS2/WSe2 heterostructure at room temperature under UV light irradiation, Sensors Actuators B Chem. 420 (2024) 136454. https://doi.org/https://doi.org/10.1016/j.snb.2024.136454.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14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P. Vashishtha, A. Yadav, P. Prajapat, P. Singh, G. Gupta, Self-driven Vis-NIR broadband photodetector based on nano-hedge-like MoS2/WSe2 heterostructure, Mater. Sci. Semicond. Process. 164 (2023) 107611. https://doi.org/https://doi.org/10.1016/j.mssp.2023.107611.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lastRenderedPageBreak/>
        <w:t>[</w:t>
      </w:r>
      <w:r w:rsidR="00880865">
        <w:rPr>
          <w:rFonts w:ascii="Book Antiqua" w:hAnsi="Book Antiqua"/>
          <w:noProof/>
          <w:sz w:val="24"/>
          <w:szCs w:val="24"/>
        </w:rPr>
        <w:t>15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A. Yadav, P. Vashishtha, L. Goswami, G. Gupta, Self-driven high-performance broadband photodetector based on WSe2 nano-speckles, Mater. Res. Bull. 169 (2024) 112518. https://doi.org/https://doi.org/10.1016/j.materresbull.2023.112518.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16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Sharma, G. Gupta, Recent development and prospects for metal Selenide-based gas sensors, Mater. Sci. Eng. B. 290 (2023) 116333. https://doi.org/https://doi.org/10.1016/j.mseb.2023.116333.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17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Sharma, U. Varshney, A. Yadav, P. Vashishtha, P. Singh, G. Gupta, Fabrication of ultra-sensitive NO sensor based on vacuum selenized WSe2nanorods, Mater. Chem. Phys. 296 (2023) 127241. https://doi.org/https://doi.org/10.1016/j.matchemphys.2022.127241.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18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P. Singh, G. Gupta, Revealing the photo-sensing capabilities of a super-flexible, paper-based wearable a-Ga2O3 self-driven ultra-high-performance solar-blind photodetector, Chem. Eng. J. 496 (2024) 153910. https://doi.org/https://doi.org/10.1016/j.cej.2024.153910.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19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P. Prajapat, P. Vashishtha, P. Goswami, V. Kandwal, L. Goswami, A. Sharma, A. Yadav, P. Singh, G. Gupta, Sb2S3/Sb2Se3-based high-performance self-power broadband photodetector, Next Mater. 6 (2025) 100286. https://doi.org/https://doi.org/10.1016/j.nxmate.2024.100286.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20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Kushwaha, N.R. Bharti, A. Sharma, S.K. Kedia, G. Gupta, N. Goel, Enhanced NO2 Gas Sensing in Nanocrystalline MoS2 via Swift Heavy Ion Irradiation: An Experimental and DFT Study, ACS Sensors. (2024). https://doi.org/10.1021/acssensors.4c01812.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21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Yadav, P. Vashishtha, L. Goswami, P. Kumari, A. Khan, R. Yadav, A. Sharma, P. Prajapat, G. Gupta, Plasmonics Stimulated Enhanced Performance MoS2/WO3 Heterojunction Based Broadband Self-Powered Photodetector, ACS Appl. Opt. Mater. 2 (2024) 784–794. https://doi.org/10.1021/acsaom.4c00066.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22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A. Yadav, P. Goswami, G. Gupta, A nanoflower-like GaSe/β-Ga2O3 based heterostructure for highly efficient self-powered broadband photodetectors, J. Mater. Chem. C. 12 (2024) 2073–2083. https://doi.org/10.1039/D3TC04337A.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23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Yadav, A. Kumar, L. Goswami, R. Yadav, A. Sharma, G. Gupta, Plasmonic hot electron-induced WO3 films for a highly responsive visible photodetector, Surfaces and Interfaces. 42 (2023) 103461. https://doi.org/https://doi.org/10.1016/j.surfin.2023.103461.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24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Yadav, L. Goswami, P. Vashishtha, A. Sharma, P. Goswami, G. Gupta, Highly responsive WO3 based UV-Vis photodetector, Sensors Actuators A Phys. 362 (2023) 114641. https://doi.org/https://doi.org/10.1016/j.sna.2023.114641.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lastRenderedPageBreak/>
        <w:t>[</w:t>
      </w:r>
      <w:r w:rsidR="00880865">
        <w:rPr>
          <w:rFonts w:ascii="Book Antiqua" w:hAnsi="Book Antiqua"/>
          <w:noProof/>
          <w:sz w:val="24"/>
          <w:szCs w:val="24"/>
        </w:rPr>
        <w:t>25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L. Goswami, J. Tawale, G. Gupta, Deep ultraviolet–visible highly responsivity self-powered photodetector based on β-Ga2O3/GaN heterostructure, Vacuum. 217 (2023) 112570. https://doi.org/https://doi.org/10.1016/j.vacuum.2023.112570.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26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P. Vashishtha, P. Singh, G. Gupta, Highly responsive self-driven broadband photodetector based on MoS2 nanorods/β-Ga2O3 heterojunction, Mater. Sci. Semicond. Process. 164 (2023) 107612. https://doi.org/https://doi.org/10.1016/j.mssp.2023.107612.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27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P. Vashishtha, P. Prajapat, A. Sharma, P. Goswami, S. Walia, G. Gupta, Self-driven and thermally resilient highly responsive nano-fenced MoS2 based photodetector for near-infrared optical signal, Mater. Res. Bull. 164 (2023) 112260. https://doi.org/https://doi.org/10.1016/j.materresbull.2023.112260.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28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P. Vashishtha, P. Prajapat, A. Sharma, P. Singh, S. Walia, G. Gupta, Self-Driven UVC–NIR Broadband Photodetector with High-Temperature Reliability Based on a Coco Palm-Like MoS2/GaN Heterostructure, ACS Appl. Electron. Mater. 5 (2023) 1891–1902. https://doi.org/10.1021/acsaelm.3c00156.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29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Yadav, A. Sharma, V. Baloria, P. Singh, G. Gupta, Ultrahigh sensitive NO sensor based on WO3 film with ppb-level sensitivity, Ceram. Int. 49 (2023) 7853–7860. https://doi.org/https://doi.org/10.1016/j.ceramint.2022.10.284.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30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U. Varshney, A. Sharma, P. Vashishtha, L. Goswami, G. Gupta, Ga2O3/GaN Heterointerface-Based Self-Driven Broad-Band Ultraviolet Photodetectors with High Responsivity, ACS Appl. Electron. Mater. 4 (2022) 5641–5651. https://doi.org/10.1021/acsaelm.2c01362.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31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M. Mishra, A. Dash, A. Sharma, M. Khanuja, G. Gupta, CO sensing properties of nanostructured WSe2/GaN and MoSe2/GaN based gas sensors, Phys. E Low-Dimensional Syst. Nanostructures. 139 (2022) 115147. https://doi.org/https://doi.org/10.1016/j.physe.2022.115147.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32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A. Dash, A. Sharma, S.K. Jain, B.S.K. Patra, A. Gundimeda, S. Mallik, G. Gupta, Influence of current conduction paths and native defects on gas sensing properties of polar and non-polar GaN, J. Alloys Compd. 898 (2022) 162808. https://doi.org/https://doi.org/10.1016/j.jallcom.2021.162808.</w:t>
      </w:r>
    </w:p>
    <w:p w:rsidR="00262F18" w:rsidRPr="00880865" w:rsidRDefault="00262F18" w:rsidP="00880865">
      <w:pPr>
        <w:shd w:val="clear" w:color="auto" w:fill="FFFFFF" w:themeFill="background1"/>
        <w:adjustRightInd w:val="0"/>
        <w:spacing w:after="160" w:line="240" w:lineRule="auto"/>
        <w:ind w:left="640" w:hanging="640"/>
        <w:rPr>
          <w:rFonts w:ascii="Book Antiqua" w:hAnsi="Book Antiqua"/>
          <w:noProof/>
          <w:sz w:val="24"/>
          <w:szCs w:val="24"/>
        </w:rPr>
      </w:pPr>
      <w:r w:rsidRPr="00880865">
        <w:rPr>
          <w:rFonts w:ascii="Book Antiqua" w:hAnsi="Book Antiqua"/>
          <w:noProof/>
          <w:sz w:val="24"/>
          <w:szCs w:val="24"/>
        </w:rPr>
        <w:t>[</w:t>
      </w:r>
      <w:r w:rsidR="00880865">
        <w:rPr>
          <w:rFonts w:ascii="Book Antiqua" w:hAnsi="Book Antiqua"/>
          <w:noProof/>
          <w:sz w:val="24"/>
          <w:szCs w:val="24"/>
        </w:rPr>
        <w:t>33</w:t>
      </w:r>
      <w:r w:rsidRPr="00880865">
        <w:rPr>
          <w:rFonts w:ascii="Book Antiqua" w:hAnsi="Book Antiqua"/>
          <w:noProof/>
          <w:sz w:val="24"/>
          <w:szCs w:val="24"/>
        </w:rPr>
        <w:t>]</w:t>
      </w:r>
      <w:r w:rsidRPr="00880865">
        <w:rPr>
          <w:rFonts w:ascii="Book Antiqua" w:hAnsi="Book Antiqua"/>
          <w:noProof/>
          <w:sz w:val="24"/>
          <w:szCs w:val="24"/>
        </w:rPr>
        <w:tab/>
        <w:t>P. Goswami, A. Sharma, G. Gupta, Recent advancements in smart and wearable sensors, Adv. Mod. Sensors. (2020) 11–24. https://doi.org/10.1088/978-0-7503-2707-7ch11.</w:t>
      </w:r>
    </w:p>
    <w:p w:rsidR="00262F18" w:rsidRPr="00880865" w:rsidRDefault="00724D38" w:rsidP="00880865">
      <w:pPr>
        <w:shd w:val="clear" w:color="auto" w:fill="FFFFFF" w:themeFill="background1"/>
        <w:spacing w:line="240" w:lineRule="auto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fldChar w:fldCharType="end"/>
      </w:r>
      <w:r w:rsidR="00262F18" w:rsidRPr="00880865">
        <w:rPr>
          <w:rFonts w:ascii="Book Antiqua" w:hAnsi="Book Antiqua"/>
          <w:sz w:val="24"/>
          <w:szCs w:val="24"/>
        </w:rPr>
        <w:t>[</w:t>
      </w:r>
      <w:r w:rsidR="00880865">
        <w:rPr>
          <w:rFonts w:ascii="Book Antiqua" w:hAnsi="Book Antiqua"/>
          <w:sz w:val="24"/>
          <w:szCs w:val="24"/>
        </w:rPr>
        <w:t>34</w:t>
      </w:r>
      <w:r w:rsidR="00262F18" w:rsidRPr="00880865">
        <w:rPr>
          <w:rFonts w:ascii="Book Antiqua" w:hAnsi="Book Antiqua"/>
          <w:sz w:val="24"/>
          <w:szCs w:val="24"/>
        </w:rPr>
        <w:t>]    Ultra-sensitive NO2 gas sensor at room temperature based on novel glycerol-cross linked PEDOT:   PSS-</w:t>
      </w:r>
      <w:proofErr w:type="gramStart"/>
      <w:r w:rsidR="00262F18" w:rsidRPr="00880865">
        <w:rPr>
          <w:rFonts w:ascii="Book Antiqua" w:hAnsi="Book Antiqua"/>
          <w:sz w:val="24"/>
          <w:szCs w:val="24"/>
        </w:rPr>
        <w:t xml:space="preserve">MoS2  </w:t>
      </w:r>
      <w:proofErr w:type="spellStart"/>
      <w:r w:rsidR="00262F18" w:rsidRPr="00880865">
        <w:rPr>
          <w:rFonts w:ascii="Book Antiqua" w:hAnsi="Book Antiqua"/>
          <w:sz w:val="24"/>
          <w:szCs w:val="24"/>
        </w:rPr>
        <w:t>nanocomposite</w:t>
      </w:r>
      <w:proofErr w:type="spellEnd"/>
      <w:proofErr w:type="gramEnd"/>
      <w:r w:rsidR="00262F18" w:rsidRPr="00880865">
        <w:rPr>
          <w:rFonts w:ascii="Book Antiqua" w:hAnsi="Book Antiqua"/>
          <w:sz w:val="24"/>
          <w:szCs w:val="24"/>
        </w:rPr>
        <w:t>. Priyanka Dutta, Anuj Sharma, Videsh Kumar, Govind Gupta1.ACS Applied Polymer Materials.</w:t>
      </w:r>
      <w:r w:rsidR="00BA3935" w:rsidRPr="00880865">
        <w:rPr>
          <w:rFonts w:ascii="Book Antiqua" w:hAnsi="Book Antiqua"/>
          <w:sz w:val="24"/>
          <w:szCs w:val="24"/>
        </w:rPr>
        <w:t xml:space="preserve"> (2024)</w:t>
      </w:r>
    </w:p>
    <w:p w:rsidR="00262F18" w:rsidRPr="00880865" w:rsidRDefault="00262F18" w:rsidP="00880865">
      <w:pPr>
        <w:shd w:val="clear" w:color="auto" w:fill="FFFFFF" w:themeFill="background1"/>
        <w:spacing w:line="240" w:lineRule="auto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lastRenderedPageBreak/>
        <w:t>[24]     Broad spectral light activated room temperature MoS2/WSe2/</w:t>
      </w:r>
      <w:proofErr w:type="spellStart"/>
      <w:r w:rsidRPr="00880865">
        <w:rPr>
          <w:rFonts w:ascii="Book Antiqua" w:hAnsi="Book Antiqua"/>
          <w:sz w:val="24"/>
          <w:szCs w:val="24"/>
        </w:rPr>
        <w:t>GaN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0865">
        <w:rPr>
          <w:rFonts w:ascii="Book Antiqua" w:hAnsi="Book Antiqua"/>
          <w:sz w:val="24"/>
          <w:szCs w:val="24"/>
        </w:rPr>
        <w:t>heterostructure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based </w:t>
      </w:r>
      <w:proofErr w:type="gramStart"/>
      <w:r w:rsidRPr="00880865">
        <w:rPr>
          <w:rFonts w:ascii="Book Antiqua" w:hAnsi="Book Antiqua"/>
          <w:sz w:val="24"/>
          <w:szCs w:val="24"/>
        </w:rPr>
        <w:t xml:space="preserve">highly </w:t>
      </w:r>
      <w:r w:rsidR="00880865">
        <w:rPr>
          <w:rFonts w:ascii="Book Antiqua" w:hAnsi="Book Antiqua"/>
          <w:sz w:val="24"/>
          <w:szCs w:val="24"/>
        </w:rPr>
        <w:t xml:space="preserve"> </w:t>
      </w:r>
      <w:r w:rsidRPr="00880865">
        <w:rPr>
          <w:rFonts w:ascii="Book Antiqua" w:hAnsi="Book Antiqua"/>
          <w:sz w:val="24"/>
          <w:szCs w:val="24"/>
        </w:rPr>
        <w:t>selective</w:t>
      </w:r>
      <w:proofErr w:type="gramEnd"/>
      <w:r w:rsidRPr="00880865">
        <w:rPr>
          <w:rFonts w:ascii="Book Antiqua" w:hAnsi="Book Antiqua"/>
          <w:sz w:val="24"/>
          <w:szCs w:val="24"/>
        </w:rPr>
        <w:t xml:space="preserve"> ppb level NO detector. Anuj Sharma, Urvashi Varshney, Govind Gupta. RSC-</w:t>
      </w:r>
      <w:proofErr w:type="gramStart"/>
      <w:r w:rsidRPr="00880865">
        <w:rPr>
          <w:rFonts w:ascii="Book Antiqua" w:hAnsi="Book Antiqua"/>
          <w:sz w:val="24"/>
          <w:szCs w:val="24"/>
        </w:rPr>
        <w:t>JMCA  (</w:t>
      </w:r>
      <w:proofErr w:type="gramEnd"/>
      <w:r w:rsidRPr="00880865">
        <w:rPr>
          <w:rFonts w:ascii="Book Antiqua" w:hAnsi="Book Antiqua"/>
          <w:sz w:val="24"/>
          <w:szCs w:val="24"/>
        </w:rPr>
        <w:t>2025)</w:t>
      </w:r>
    </w:p>
    <w:p w:rsidR="00262F18" w:rsidRPr="00880865" w:rsidRDefault="00262F18" w:rsidP="00880865">
      <w:pPr>
        <w:shd w:val="clear" w:color="auto" w:fill="FFFFFF" w:themeFill="background1"/>
        <w:spacing w:line="240" w:lineRule="auto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>[25]     Exploring the Synergized Properties of WSe2/</w:t>
      </w:r>
      <w:proofErr w:type="spellStart"/>
      <w:r w:rsidRPr="00880865">
        <w:rPr>
          <w:rFonts w:ascii="Book Antiqua" w:hAnsi="Book Antiqua"/>
          <w:sz w:val="24"/>
          <w:szCs w:val="24"/>
        </w:rPr>
        <w:t>GaN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and MoS2/WSe2/</w:t>
      </w:r>
      <w:proofErr w:type="spellStart"/>
      <w:r w:rsidRPr="00880865">
        <w:rPr>
          <w:rFonts w:ascii="Book Antiqua" w:hAnsi="Book Antiqua"/>
          <w:sz w:val="24"/>
          <w:szCs w:val="24"/>
        </w:rPr>
        <w:t>GaN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0865">
        <w:rPr>
          <w:rFonts w:ascii="Book Antiqua" w:hAnsi="Book Antiqua"/>
          <w:sz w:val="24"/>
          <w:szCs w:val="24"/>
        </w:rPr>
        <w:t>Heterostructures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for</w:t>
      </w:r>
      <w:r w:rsidR="00D964A7">
        <w:rPr>
          <w:rFonts w:ascii="Book Antiqua" w:hAnsi="Book Antiqua"/>
          <w:sz w:val="24"/>
          <w:szCs w:val="24"/>
        </w:rPr>
        <w:t xml:space="preserve"> </w:t>
      </w:r>
      <w:r w:rsidRPr="00880865">
        <w:rPr>
          <w:rFonts w:ascii="Book Antiqua" w:hAnsi="Book Antiqua"/>
          <w:sz w:val="24"/>
          <w:szCs w:val="24"/>
        </w:rPr>
        <w:t xml:space="preserve">Highly </w:t>
      </w:r>
      <w:proofErr w:type="gramStart"/>
      <w:r w:rsidRPr="00880865">
        <w:rPr>
          <w:rFonts w:ascii="Book Antiqua" w:hAnsi="Book Antiqua"/>
          <w:sz w:val="24"/>
          <w:szCs w:val="24"/>
        </w:rPr>
        <w:t>Efficient  Self</w:t>
      </w:r>
      <w:proofErr w:type="gramEnd"/>
      <w:r w:rsidRPr="00880865">
        <w:rPr>
          <w:rFonts w:ascii="Book Antiqua" w:hAnsi="Book Antiqua"/>
          <w:sz w:val="24"/>
          <w:szCs w:val="24"/>
        </w:rPr>
        <w:t xml:space="preserve">-Powered Broadband Photodetectors. </w:t>
      </w:r>
      <w:proofErr w:type="spellStart"/>
      <w:r w:rsidRPr="00880865">
        <w:rPr>
          <w:rFonts w:ascii="Book Antiqua" w:hAnsi="Book Antiqua"/>
          <w:sz w:val="24"/>
          <w:szCs w:val="24"/>
        </w:rPr>
        <w:t>Anuj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Sharma, </w:t>
      </w:r>
      <w:proofErr w:type="spellStart"/>
      <w:r w:rsidRPr="00880865">
        <w:rPr>
          <w:rFonts w:ascii="Book Antiqua" w:hAnsi="Book Antiqua"/>
          <w:sz w:val="24"/>
          <w:szCs w:val="24"/>
        </w:rPr>
        <w:t>Urvashi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0865">
        <w:rPr>
          <w:rFonts w:ascii="Book Antiqua" w:hAnsi="Book Antiqua"/>
          <w:sz w:val="24"/>
          <w:szCs w:val="24"/>
        </w:rPr>
        <w:t>Varshney</w:t>
      </w:r>
      <w:proofErr w:type="spellEnd"/>
      <w:proofErr w:type="gramStart"/>
      <w:r w:rsidRPr="00880865">
        <w:rPr>
          <w:rFonts w:ascii="Book Antiqua" w:hAnsi="Book Antiqua"/>
          <w:sz w:val="24"/>
          <w:szCs w:val="24"/>
        </w:rPr>
        <w:t xml:space="preserve">,  </w:t>
      </w:r>
      <w:proofErr w:type="spellStart"/>
      <w:r w:rsidRPr="00880865">
        <w:rPr>
          <w:rFonts w:ascii="Book Antiqua" w:hAnsi="Book Antiqua"/>
          <w:sz w:val="24"/>
          <w:szCs w:val="24"/>
        </w:rPr>
        <w:t>Govind</w:t>
      </w:r>
      <w:proofErr w:type="spellEnd"/>
      <w:proofErr w:type="gramEnd"/>
      <w:r w:rsidRPr="00880865">
        <w:rPr>
          <w:rFonts w:ascii="Book Antiqua" w:hAnsi="Book Antiqua"/>
          <w:sz w:val="24"/>
          <w:szCs w:val="24"/>
        </w:rPr>
        <w:t xml:space="preserve"> Gupta. ACS AMI. (Under-Review)</w:t>
      </w:r>
    </w:p>
    <w:p w:rsidR="00262F18" w:rsidRPr="00880865" w:rsidRDefault="00262F18" w:rsidP="00880865">
      <w:pPr>
        <w:shd w:val="clear" w:color="auto" w:fill="FFFFFF" w:themeFill="background1"/>
        <w:spacing w:line="240" w:lineRule="auto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[26]     Impact of High-Temperature Seed Layer of β-Ga2O3 film with dynamic thickness on Si and </w:t>
      </w:r>
      <w:proofErr w:type="spellStart"/>
      <w:r w:rsidRPr="00880865">
        <w:rPr>
          <w:rFonts w:ascii="Book Antiqua" w:hAnsi="Book Antiqua"/>
          <w:sz w:val="24"/>
          <w:szCs w:val="24"/>
        </w:rPr>
        <w:t>GaN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substrate </w:t>
      </w:r>
      <w:proofErr w:type="gramStart"/>
      <w:r w:rsidRPr="00880865">
        <w:rPr>
          <w:rFonts w:ascii="Book Antiqua" w:hAnsi="Book Antiqua"/>
          <w:sz w:val="24"/>
          <w:szCs w:val="24"/>
        </w:rPr>
        <w:t>for  Ultra</w:t>
      </w:r>
      <w:proofErr w:type="gramEnd"/>
      <w:r w:rsidRPr="00880865">
        <w:rPr>
          <w:rFonts w:ascii="Book Antiqua" w:hAnsi="Book Antiqua"/>
          <w:sz w:val="24"/>
          <w:szCs w:val="24"/>
        </w:rPr>
        <w:t xml:space="preserve">-high Performance Self-Powered Broadband Photodetector. </w:t>
      </w:r>
      <w:proofErr w:type="spellStart"/>
      <w:r w:rsidRPr="00880865">
        <w:rPr>
          <w:rFonts w:ascii="Book Antiqua" w:hAnsi="Book Antiqua"/>
          <w:sz w:val="24"/>
          <w:szCs w:val="24"/>
        </w:rPr>
        <w:t>Urvashi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0865">
        <w:rPr>
          <w:rFonts w:ascii="Book Antiqua" w:hAnsi="Book Antiqua"/>
          <w:sz w:val="24"/>
          <w:szCs w:val="24"/>
        </w:rPr>
        <w:t>Varshney</w:t>
      </w:r>
      <w:proofErr w:type="spellEnd"/>
      <w:proofErr w:type="gramStart"/>
      <w:r w:rsidRPr="00880865">
        <w:rPr>
          <w:rFonts w:ascii="Book Antiqua" w:hAnsi="Book Antiqua"/>
          <w:sz w:val="24"/>
          <w:szCs w:val="24"/>
        </w:rPr>
        <w:t xml:space="preserve">,  </w:t>
      </w:r>
      <w:proofErr w:type="spellStart"/>
      <w:r w:rsidRPr="00880865">
        <w:rPr>
          <w:rFonts w:ascii="Book Antiqua" w:hAnsi="Book Antiqua"/>
          <w:sz w:val="24"/>
          <w:szCs w:val="24"/>
        </w:rPr>
        <w:t>Anuj</w:t>
      </w:r>
      <w:proofErr w:type="spellEnd"/>
      <w:proofErr w:type="gramEnd"/>
      <w:r w:rsidRPr="00880865">
        <w:rPr>
          <w:rFonts w:ascii="Book Antiqua" w:hAnsi="Book Antiqua"/>
          <w:sz w:val="24"/>
          <w:szCs w:val="24"/>
        </w:rPr>
        <w:t xml:space="preserve"> Sharma, and </w:t>
      </w:r>
      <w:proofErr w:type="spellStart"/>
      <w:r w:rsidRPr="00880865">
        <w:rPr>
          <w:rFonts w:ascii="Book Antiqua" w:hAnsi="Book Antiqua"/>
          <w:sz w:val="24"/>
          <w:szCs w:val="24"/>
        </w:rPr>
        <w:t>Govind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   Gupta. Applied Surface Science (2025)</w:t>
      </w:r>
    </w:p>
    <w:p w:rsidR="00262F18" w:rsidRPr="00880865" w:rsidRDefault="00262F18" w:rsidP="00880865">
      <w:pPr>
        <w:shd w:val="clear" w:color="auto" w:fill="FFFFFF" w:themeFill="background1"/>
        <w:spacing w:line="240" w:lineRule="auto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[27]     Synthesis, Fabrication, and </w:t>
      </w:r>
      <w:proofErr w:type="spellStart"/>
      <w:r w:rsidRPr="00880865">
        <w:rPr>
          <w:rFonts w:ascii="Book Antiqua" w:hAnsi="Book Antiqua"/>
          <w:sz w:val="24"/>
          <w:szCs w:val="24"/>
        </w:rPr>
        <w:t>Photodetection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Analysis of </w:t>
      </w:r>
      <w:proofErr w:type="spellStart"/>
      <w:r w:rsidRPr="00880865">
        <w:rPr>
          <w:rFonts w:ascii="Book Antiqua" w:hAnsi="Book Antiqua"/>
          <w:sz w:val="24"/>
          <w:szCs w:val="24"/>
        </w:rPr>
        <w:t>GaSe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, MoS2, and </w:t>
      </w:r>
      <w:proofErr w:type="spellStart"/>
      <w:r w:rsidRPr="00880865">
        <w:rPr>
          <w:rFonts w:ascii="Book Antiqua" w:hAnsi="Book Antiqua"/>
          <w:sz w:val="24"/>
          <w:szCs w:val="24"/>
        </w:rPr>
        <w:t>GaSe</w:t>
      </w:r>
      <w:proofErr w:type="spellEnd"/>
      <w:r w:rsidRPr="00880865">
        <w:rPr>
          <w:rFonts w:ascii="Book Antiqua" w:hAnsi="Book Antiqua"/>
          <w:sz w:val="24"/>
          <w:szCs w:val="24"/>
        </w:rPr>
        <w:t>/MoS2</w:t>
      </w:r>
      <w:r w:rsidR="00D964A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80865">
        <w:rPr>
          <w:rFonts w:ascii="Book Antiqua" w:hAnsi="Book Antiqua"/>
          <w:sz w:val="24"/>
          <w:szCs w:val="24"/>
        </w:rPr>
        <w:t>Heterostructures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on RF- Sputtered Ga2O3 with Au-NPs </w:t>
      </w:r>
      <w:proofErr w:type="spellStart"/>
      <w:r w:rsidRPr="00880865">
        <w:rPr>
          <w:rFonts w:ascii="Book Antiqua" w:hAnsi="Book Antiqua"/>
          <w:sz w:val="24"/>
          <w:szCs w:val="24"/>
        </w:rPr>
        <w:t>Functionalization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for Broadband</w:t>
      </w:r>
      <w:r w:rsidR="00D964A7">
        <w:rPr>
          <w:rFonts w:ascii="Book Antiqua" w:hAnsi="Book Antiqua"/>
          <w:sz w:val="24"/>
          <w:szCs w:val="24"/>
        </w:rPr>
        <w:t xml:space="preserve"> </w:t>
      </w:r>
      <w:r w:rsidRPr="00880865">
        <w:rPr>
          <w:rFonts w:ascii="Book Antiqua" w:hAnsi="Book Antiqua"/>
          <w:sz w:val="24"/>
          <w:szCs w:val="24"/>
        </w:rPr>
        <w:t xml:space="preserve">Optoelectronic Applications. </w:t>
      </w:r>
      <w:proofErr w:type="gramStart"/>
      <w:r w:rsidRPr="00880865">
        <w:rPr>
          <w:rFonts w:ascii="Book Antiqua" w:hAnsi="Book Antiqua"/>
          <w:sz w:val="24"/>
          <w:szCs w:val="24"/>
        </w:rPr>
        <w:t>Urvashi Varshney, Anuj Sharma, and Govind Gupta.</w:t>
      </w:r>
      <w:proofErr w:type="gramEnd"/>
      <w:r w:rsidRPr="00880865">
        <w:rPr>
          <w:rFonts w:ascii="Book Antiqua" w:hAnsi="Book Antiqua"/>
          <w:sz w:val="24"/>
          <w:szCs w:val="24"/>
        </w:rPr>
        <w:t xml:space="preserve"> Advanced Optical Materials (2025)</w:t>
      </w:r>
    </w:p>
    <w:p w:rsidR="008D104A" w:rsidRPr="00880865" w:rsidRDefault="00262F18" w:rsidP="00880865">
      <w:pPr>
        <w:shd w:val="clear" w:color="auto" w:fill="FFFFFF" w:themeFill="background1"/>
        <w:spacing w:line="240" w:lineRule="auto"/>
        <w:ind w:left="720" w:hanging="720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[28]    </w:t>
      </w:r>
      <w:r w:rsidR="008D104A" w:rsidRPr="00880865">
        <w:rPr>
          <w:rFonts w:ascii="Book Antiqua" w:hAnsi="Book Antiqua"/>
          <w:sz w:val="24"/>
          <w:szCs w:val="24"/>
        </w:rPr>
        <w:tab/>
        <w:t xml:space="preserve">[28] Design and Construction of Ultra-Flexible </w:t>
      </w:r>
      <w:proofErr w:type="spellStart"/>
      <w:r w:rsidR="008D104A" w:rsidRPr="00880865">
        <w:rPr>
          <w:rFonts w:ascii="Book Antiqua" w:hAnsi="Book Antiqua"/>
          <w:sz w:val="24"/>
          <w:szCs w:val="24"/>
        </w:rPr>
        <w:t>Ga</w:t>
      </w:r>
      <w:r w:rsidR="008D104A" w:rsidRPr="00880865">
        <w:rPr>
          <w:rFonts w:ascii="Times New Roman" w:hAnsi="Times New Roman"/>
          <w:sz w:val="24"/>
          <w:szCs w:val="24"/>
        </w:rPr>
        <w:t>₂</w:t>
      </w:r>
      <w:r w:rsidR="008D104A" w:rsidRPr="00880865">
        <w:rPr>
          <w:rFonts w:ascii="Book Antiqua" w:hAnsi="Book Antiqua"/>
          <w:sz w:val="24"/>
          <w:szCs w:val="24"/>
        </w:rPr>
        <w:t>O</w:t>
      </w:r>
      <w:proofErr w:type="spellEnd"/>
      <w:r w:rsidR="008D104A" w:rsidRPr="00880865">
        <w:rPr>
          <w:rFonts w:ascii="Times New Roman" w:hAnsi="Times New Roman"/>
          <w:sz w:val="24"/>
          <w:szCs w:val="24"/>
        </w:rPr>
        <w:t>₃</w:t>
      </w:r>
      <w:r w:rsidR="008D104A" w:rsidRPr="00880865">
        <w:rPr>
          <w:rFonts w:ascii="Book Antiqua" w:hAnsi="Book Antiqua"/>
          <w:sz w:val="24"/>
          <w:szCs w:val="24"/>
        </w:rPr>
        <w:t xml:space="preserve">-Based Wearable UV </w:t>
      </w:r>
      <w:proofErr w:type="spellStart"/>
      <w:r w:rsidR="008D104A" w:rsidRPr="00880865">
        <w:rPr>
          <w:rFonts w:ascii="Book Antiqua" w:hAnsi="Book Antiqua"/>
          <w:sz w:val="24"/>
          <w:szCs w:val="24"/>
        </w:rPr>
        <w:t>Photodetectors</w:t>
      </w:r>
      <w:proofErr w:type="spellEnd"/>
      <w:r w:rsidR="008D104A" w:rsidRPr="00880865">
        <w:rPr>
          <w:rFonts w:ascii="Book Antiqua" w:hAnsi="Book Antiqua"/>
          <w:sz w:val="24"/>
          <w:szCs w:val="24"/>
        </w:rPr>
        <w:t xml:space="preserve"> with Plasmonic Enhancement Using Au-NPs for Broadband Detection on Paper Substrates. </w:t>
      </w:r>
      <w:proofErr w:type="gramStart"/>
      <w:r w:rsidR="008D104A" w:rsidRPr="00880865">
        <w:rPr>
          <w:rFonts w:ascii="Book Antiqua" w:hAnsi="Book Antiqua"/>
          <w:sz w:val="24"/>
          <w:szCs w:val="24"/>
        </w:rPr>
        <w:t>Urvashi Varshney, Anuj Sharma, and Govind Gupta.</w:t>
      </w:r>
      <w:proofErr w:type="gramEnd"/>
      <w:r w:rsidR="008D104A" w:rsidRPr="00880865">
        <w:rPr>
          <w:rFonts w:ascii="Book Antiqua" w:hAnsi="Book Antiqua"/>
          <w:sz w:val="24"/>
          <w:szCs w:val="24"/>
        </w:rPr>
        <w:t xml:space="preserve"> ACS Applied Nano Materials (Under Review).</w:t>
      </w:r>
    </w:p>
    <w:p w:rsidR="00D44AF4" w:rsidRPr="00880865" w:rsidRDefault="008D104A" w:rsidP="00880865">
      <w:pPr>
        <w:shd w:val="clear" w:color="auto" w:fill="FFFFFF" w:themeFill="background1"/>
        <w:spacing w:line="240" w:lineRule="auto"/>
        <w:ind w:left="720" w:hanging="720"/>
        <w:rPr>
          <w:rFonts w:ascii="Book Antiqua" w:hAnsi="Book Antiqua"/>
          <w:b/>
          <w:i/>
          <w:sz w:val="24"/>
          <w:szCs w:val="24"/>
          <w:u w:val="single"/>
        </w:rPr>
      </w:pPr>
      <w:r w:rsidRPr="00880865">
        <w:rPr>
          <w:rFonts w:ascii="Book Antiqua" w:hAnsi="Book Antiqua"/>
          <w:sz w:val="24"/>
          <w:szCs w:val="24"/>
        </w:rPr>
        <w:t xml:space="preserve"> [29] </w:t>
      </w:r>
      <w:r w:rsidRPr="00880865">
        <w:rPr>
          <w:rFonts w:ascii="Book Antiqua" w:hAnsi="Book Antiqua"/>
          <w:sz w:val="24"/>
          <w:szCs w:val="24"/>
        </w:rPr>
        <w:tab/>
        <w:t xml:space="preserve">Fabrication of Ultra-Flexible </w:t>
      </w:r>
      <w:proofErr w:type="spellStart"/>
      <w:r w:rsidRPr="00880865">
        <w:rPr>
          <w:rFonts w:ascii="Book Antiqua" w:hAnsi="Book Antiqua"/>
          <w:sz w:val="24"/>
          <w:szCs w:val="24"/>
        </w:rPr>
        <w:t>Ga</w:t>
      </w:r>
      <w:r w:rsidRPr="00880865">
        <w:rPr>
          <w:rFonts w:ascii="Times New Roman" w:hAnsi="Times New Roman"/>
          <w:sz w:val="24"/>
          <w:szCs w:val="24"/>
        </w:rPr>
        <w:t>₂</w:t>
      </w:r>
      <w:r w:rsidRPr="00880865">
        <w:rPr>
          <w:rFonts w:ascii="Book Antiqua" w:hAnsi="Book Antiqua"/>
          <w:sz w:val="24"/>
          <w:szCs w:val="24"/>
        </w:rPr>
        <w:t>O</w:t>
      </w:r>
      <w:proofErr w:type="spellEnd"/>
      <w:r w:rsidRPr="00880865">
        <w:rPr>
          <w:rFonts w:ascii="Times New Roman" w:hAnsi="Times New Roman"/>
          <w:sz w:val="24"/>
          <w:szCs w:val="24"/>
        </w:rPr>
        <w:t>₃</w:t>
      </w:r>
      <w:r w:rsidRPr="00880865">
        <w:rPr>
          <w:rFonts w:ascii="Book Antiqua" w:hAnsi="Book Antiqua"/>
          <w:sz w:val="24"/>
          <w:szCs w:val="24"/>
        </w:rPr>
        <w:t xml:space="preserve">-Based Wearable UV </w:t>
      </w:r>
      <w:proofErr w:type="spellStart"/>
      <w:r w:rsidRPr="00880865">
        <w:rPr>
          <w:rFonts w:ascii="Book Antiqua" w:hAnsi="Book Antiqua"/>
          <w:sz w:val="24"/>
          <w:szCs w:val="24"/>
        </w:rPr>
        <w:t>Photodetectors</w:t>
      </w:r>
      <w:proofErr w:type="spellEnd"/>
      <w:r w:rsidRPr="00880865">
        <w:rPr>
          <w:rFonts w:ascii="Book Antiqua" w:hAnsi="Book Antiqua"/>
          <w:sz w:val="24"/>
          <w:szCs w:val="24"/>
        </w:rPr>
        <w:t xml:space="preserve"> on Mica with and without Au-NP Plasmonic Enhancement for Broadband Detection Urvashi Varshney. Anuj Sharma, and Govind Gupta; Material Research Bulletin (2025)</w:t>
      </w:r>
      <w:r w:rsidR="00437E9E" w:rsidRPr="00880865">
        <w:rPr>
          <w:rFonts w:ascii="Book Antiqua" w:hAnsi="Book Antiqua"/>
          <w:b/>
          <w:i/>
          <w:sz w:val="24"/>
          <w:szCs w:val="24"/>
          <w:u w:val="single"/>
        </w:rPr>
        <w:t xml:space="preserve">          </w:t>
      </w:r>
    </w:p>
    <w:p w:rsidR="009A51F4" w:rsidRPr="00880865" w:rsidRDefault="009E5F48" w:rsidP="00880865">
      <w:pPr>
        <w:shd w:val="clear" w:color="auto" w:fill="FFFFFF" w:themeFill="background1"/>
        <w:tabs>
          <w:tab w:val="right" w:pos="9360"/>
        </w:tabs>
        <w:spacing w:before="240" w:after="0" w:line="120" w:lineRule="auto"/>
        <w:ind w:left="360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  </w:t>
      </w:r>
    </w:p>
    <w:p w:rsidR="00D44AF4" w:rsidRPr="00CE221D" w:rsidRDefault="000F752B" w:rsidP="00880865">
      <w:pPr>
        <w:shd w:val="clear" w:color="auto" w:fill="FFFFFF" w:themeFill="background1"/>
        <w:spacing w:line="240" w:lineRule="auto"/>
        <w:rPr>
          <w:rFonts w:ascii="Book Antiqua" w:hAnsi="Book Antiqua"/>
          <w:b/>
          <w:sz w:val="26"/>
          <w:szCs w:val="24"/>
        </w:rPr>
      </w:pPr>
      <w:r w:rsidRPr="00880865">
        <w:rPr>
          <w:rFonts w:ascii="Book Antiqua" w:hAnsi="Book Antiqua"/>
          <w:b/>
          <w:sz w:val="24"/>
          <w:szCs w:val="24"/>
        </w:rPr>
        <w:t xml:space="preserve"> </w:t>
      </w:r>
      <w:r w:rsidR="00D44AF4" w:rsidRPr="00880865">
        <w:rPr>
          <w:rFonts w:ascii="Book Antiqua" w:hAnsi="Book Antiqua"/>
          <w:b/>
          <w:sz w:val="24"/>
          <w:szCs w:val="24"/>
        </w:rPr>
        <w:t>(</w:t>
      </w:r>
      <w:r w:rsidR="008D104A" w:rsidRPr="00880865">
        <w:rPr>
          <w:rFonts w:ascii="Book Antiqua" w:hAnsi="Book Antiqua"/>
          <w:b/>
          <w:sz w:val="24"/>
          <w:szCs w:val="24"/>
        </w:rPr>
        <w:t>F</w:t>
      </w:r>
      <w:r w:rsidR="00D44AF4" w:rsidRPr="00880865">
        <w:rPr>
          <w:rFonts w:ascii="Book Antiqua" w:hAnsi="Book Antiqua"/>
          <w:b/>
          <w:sz w:val="24"/>
          <w:szCs w:val="24"/>
        </w:rPr>
        <w:t xml:space="preserve">) </w:t>
      </w:r>
      <w:r w:rsidR="00D44AF4" w:rsidRPr="00CE221D">
        <w:rPr>
          <w:rFonts w:ascii="Book Antiqua" w:hAnsi="Book Antiqua"/>
          <w:b/>
          <w:sz w:val="26"/>
          <w:szCs w:val="24"/>
        </w:rPr>
        <w:t xml:space="preserve">  Workshop</w:t>
      </w:r>
      <w:r w:rsidR="00FD5102" w:rsidRPr="00CE221D">
        <w:rPr>
          <w:rFonts w:ascii="Book Antiqua" w:hAnsi="Book Antiqua"/>
          <w:b/>
          <w:sz w:val="26"/>
          <w:szCs w:val="24"/>
        </w:rPr>
        <w:t>s</w:t>
      </w:r>
      <w:r w:rsidR="00577904" w:rsidRPr="00CE221D">
        <w:rPr>
          <w:rFonts w:ascii="Book Antiqua" w:hAnsi="Book Antiqua"/>
          <w:b/>
          <w:sz w:val="26"/>
          <w:szCs w:val="24"/>
        </w:rPr>
        <w:t xml:space="preserve"> </w:t>
      </w:r>
      <w:r w:rsidR="00DC6A4A" w:rsidRPr="00CE221D">
        <w:rPr>
          <w:rFonts w:ascii="Book Antiqua" w:hAnsi="Book Antiqua"/>
          <w:b/>
          <w:sz w:val="26"/>
          <w:szCs w:val="24"/>
        </w:rPr>
        <w:t xml:space="preserve">and </w:t>
      </w:r>
      <w:proofErr w:type="gramStart"/>
      <w:r w:rsidR="00577904" w:rsidRPr="00CE221D">
        <w:rPr>
          <w:rFonts w:ascii="Book Antiqua" w:hAnsi="Book Antiqua"/>
          <w:b/>
          <w:sz w:val="26"/>
          <w:szCs w:val="24"/>
        </w:rPr>
        <w:t xml:space="preserve">Seminars </w:t>
      </w:r>
      <w:r w:rsidR="00D44AF4" w:rsidRPr="00CE221D">
        <w:rPr>
          <w:rFonts w:ascii="Book Antiqua" w:hAnsi="Book Antiqua"/>
          <w:b/>
          <w:sz w:val="26"/>
          <w:szCs w:val="24"/>
        </w:rPr>
        <w:t xml:space="preserve"> Attended</w:t>
      </w:r>
      <w:proofErr w:type="gramEnd"/>
      <w:r w:rsidR="00DC6A4A" w:rsidRPr="00CE221D">
        <w:rPr>
          <w:rFonts w:ascii="Book Antiqua" w:hAnsi="Book Antiqua"/>
          <w:b/>
          <w:sz w:val="26"/>
          <w:szCs w:val="24"/>
        </w:rPr>
        <w:t xml:space="preserve"> </w:t>
      </w:r>
      <w:r w:rsidR="00D44AF4" w:rsidRPr="00CE221D">
        <w:rPr>
          <w:rFonts w:ascii="Book Antiqua" w:hAnsi="Book Antiqua"/>
          <w:b/>
          <w:sz w:val="26"/>
          <w:szCs w:val="24"/>
        </w:rPr>
        <w:t>:</w:t>
      </w:r>
    </w:p>
    <w:p w:rsidR="008D104A" w:rsidRPr="00CE221D" w:rsidRDefault="008D104A" w:rsidP="00880865">
      <w:pPr>
        <w:pStyle w:val="TableParagraph"/>
        <w:numPr>
          <w:ilvl w:val="0"/>
          <w:numId w:val="13"/>
        </w:numPr>
        <w:shd w:val="clear" w:color="auto" w:fill="FFFFFF" w:themeFill="background1"/>
        <w:spacing w:before="31"/>
        <w:jc w:val="both"/>
        <w:rPr>
          <w:rFonts w:ascii="Book Antiqua" w:hAnsi="Book Antiqua"/>
          <w:bCs/>
          <w:sz w:val="24"/>
          <w:szCs w:val="24"/>
        </w:rPr>
      </w:pPr>
      <w:r w:rsidRPr="00CE221D">
        <w:rPr>
          <w:rFonts w:ascii="Book Antiqua" w:hAnsi="Book Antiqua"/>
          <w:bCs/>
          <w:sz w:val="24"/>
          <w:szCs w:val="24"/>
        </w:rPr>
        <w:t xml:space="preserve">IEEE Authorship Workshop on “How to write a technical paper organized at CSIR-NPL, New Delhi on   September 19, 2019. </w:t>
      </w:r>
    </w:p>
    <w:p w:rsidR="008D104A" w:rsidRPr="00880865" w:rsidRDefault="008D104A" w:rsidP="00880865">
      <w:pPr>
        <w:pStyle w:val="TableParagraph"/>
        <w:numPr>
          <w:ilvl w:val="0"/>
          <w:numId w:val="13"/>
        </w:numPr>
        <w:shd w:val="clear" w:color="auto" w:fill="FFFFFF" w:themeFill="background1"/>
        <w:spacing w:before="31"/>
        <w:jc w:val="both"/>
        <w:rPr>
          <w:rFonts w:ascii="Book Antiqua" w:hAnsi="Book Antiqua"/>
          <w:bCs/>
          <w:sz w:val="24"/>
          <w:szCs w:val="24"/>
        </w:rPr>
      </w:pPr>
      <w:r w:rsidRPr="00880865">
        <w:rPr>
          <w:rFonts w:ascii="Book Antiqua" w:hAnsi="Book Antiqua"/>
          <w:bCs/>
          <w:sz w:val="24"/>
          <w:szCs w:val="24"/>
        </w:rPr>
        <w:t xml:space="preserve">Attended IUMRS-ICA 2022 4th Indian materials conclave held at IIT Jodhpur from19th to 23rd </w:t>
      </w:r>
    </w:p>
    <w:p w:rsidR="008D104A" w:rsidRPr="00880865" w:rsidRDefault="008D104A" w:rsidP="00880865">
      <w:pPr>
        <w:pStyle w:val="TableParagraph"/>
        <w:shd w:val="clear" w:color="auto" w:fill="FFFFFF" w:themeFill="background1"/>
        <w:spacing w:before="31"/>
        <w:ind w:left="720"/>
        <w:jc w:val="both"/>
        <w:rPr>
          <w:rFonts w:ascii="Book Antiqua" w:hAnsi="Book Antiqua"/>
          <w:bCs/>
          <w:sz w:val="24"/>
          <w:szCs w:val="24"/>
        </w:rPr>
      </w:pPr>
      <w:proofErr w:type="gramStart"/>
      <w:r w:rsidRPr="00880865">
        <w:rPr>
          <w:rFonts w:ascii="Book Antiqua" w:hAnsi="Book Antiqua"/>
          <w:bCs/>
          <w:sz w:val="24"/>
          <w:szCs w:val="24"/>
        </w:rPr>
        <w:t>of</w:t>
      </w:r>
      <w:proofErr w:type="gramEnd"/>
      <w:r w:rsidRPr="00880865">
        <w:rPr>
          <w:rFonts w:ascii="Book Antiqua" w:hAnsi="Book Antiqua"/>
          <w:bCs/>
          <w:sz w:val="24"/>
          <w:szCs w:val="24"/>
        </w:rPr>
        <w:t xml:space="preserve"> Dec 2022 and presented a poster. </w:t>
      </w:r>
    </w:p>
    <w:p w:rsidR="008D104A" w:rsidRDefault="008D104A" w:rsidP="00880865">
      <w:pPr>
        <w:pStyle w:val="TableParagraph"/>
        <w:numPr>
          <w:ilvl w:val="0"/>
          <w:numId w:val="13"/>
        </w:numPr>
        <w:shd w:val="clear" w:color="auto" w:fill="FFFFFF" w:themeFill="background1"/>
        <w:spacing w:before="31"/>
        <w:jc w:val="both"/>
        <w:rPr>
          <w:rFonts w:ascii="Book Antiqua" w:hAnsi="Book Antiqua"/>
          <w:bCs/>
          <w:sz w:val="24"/>
          <w:szCs w:val="24"/>
        </w:rPr>
      </w:pPr>
      <w:r w:rsidRPr="00880865">
        <w:rPr>
          <w:rFonts w:ascii="Book Antiqua" w:hAnsi="Book Antiqua"/>
          <w:bCs/>
          <w:sz w:val="24"/>
          <w:szCs w:val="24"/>
        </w:rPr>
        <w:t>Attended 34th Materials Research Society of India (MRSI) from December 12 - 15, 2023, IIT (BHU)</w:t>
      </w:r>
    </w:p>
    <w:p w:rsidR="00CE221D" w:rsidRPr="00880865" w:rsidRDefault="00CE221D" w:rsidP="00CE221D">
      <w:pPr>
        <w:pStyle w:val="TableParagraph"/>
        <w:shd w:val="clear" w:color="auto" w:fill="FFFFFF" w:themeFill="background1"/>
        <w:spacing w:before="31"/>
        <w:ind w:left="720"/>
        <w:jc w:val="both"/>
        <w:rPr>
          <w:rFonts w:ascii="Book Antiqua" w:hAnsi="Book Antiqua"/>
          <w:bCs/>
          <w:sz w:val="24"/>
          <w:szCs w:val="24"/>
        </w:rPr>
      </w:pPr>
    </w:p>
    <w:p w:rsidR="00070F85" w:rsidRPr="00880865" w:rsidRDefault="00F30A34" w:rsidP="00880865">
      <w:pPr>
        <w:shd w:val="clear" w:color="auto" w:fill="FFFFFF" w:themeFill="background1"/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b/>
          <w:sz w:val="24"/>
          <w:szCs w:val="24"/>
        </w:rPr>
        <w:t xml:space="preserve"> </w:t>
      </w:r>
      <w:r w:rsidR="00B93E10" w:rsidRPr="00880865">
        <w:rPr>
          <w:rFonts w:ascii="Book Antiqua" w:hAnsi="Book Antiqua"/>
          <w:b/>
          <w:sz w:val="24"/>
          <w:szCs w:val="24"/>
        </w:rPr>
        <w:t>(</w:t>
      </w:r>
      <w:r w:rsidR="008D104A" w:rsidRPr="00880865">
        <w:rPr>
          <w:rFonts w:ascii="Book Antiqua" w:hAnsi="Book Antiqua"/>
          <w:b/>
          <w:sz w:val="24"/>
          <w:szCs w:val="24"/>
        </w:rPr>
        <w:t>G</w:t>
      </w:r>
      <w:r w:rsidR="00B93E10" w:rsidRPr="00880865">
        <w:rPr>
          <w:rFonts w:ascii="Book Antiqua" w:hAnsi="Book Antiqua"/>
          <w:b/>
          <w:sz w:val="24"/>
          <w:szCs w:val="24"/>
        </w:rPr>
        <w:t xml:space="preserve">)    </w:t>
      </w:r>
      <w:r w:rsidR="00B93E10" w:rsidRPr="00880865">
        <w:rPr>
          <w:rFonts w:ascii="Book Antiqua" w:hAnsi="Book Antiqua"/>
          <w:b/>
          <w:sz w:val="24"/>
          <w:szCs w:val="24"/>
          <w:u w:val="single"/>
        </w:rPr>
        <w:t xml:space="preserve">Book </w:t>
      </w:r>
      <w:r w:rsidR="008D104A" w:rsidRPr="00880865">
        <w:rPr>
          <w:rFonts w:ascii="Book Antiqua" w:hAnsi="Book Antiqua"/>
          <w:b/>
          <w:sz w:val="24"/>
          <w:szCs w:val="24"/>
          <w:u w:val="single"/>
        </w:rPr>
        <w:t>Chapter</w:t>
      </w:r>
      <w:r w:rsidR="00B93E10" w:rsidRPr="00880865">
        <w:rPr>
          <w:rFonts w:ascii="Book Antiqua" w:hAnsi="Book Antiqua"/>
          <w:b/>
          <w:sz w:val="24"/>
          <w:szCs w:val="24"/>
          <w:u w:val="single"/>
        </w:rPr>
        <w:t xml:space="preserve"> Published:</w:t>
      </w:r>
      <w:r w:rsidR="00DD5E5A" w:rsidRPr="00880865">
        <w:rPr>
          <w:rFonts w:ascii="Book Antiqua" w:hAnsi="Book Antiqua"/>
          <w:b/>
          <w:sz w:val="24"/>
          <w:szCs w:val="24"/>
        </w:rPr>
        <w:tab/>
      </w:r>
    </w:p>
    <w:p w:rsidR="008D104A" w:rsidRPr="00880865" w:rsidRDefault="00B93E10" w:rsidP="00880865">
      <w:pPr>
        <w:shd w:val="clear" w:color="auto" w:fill="FFFFFF" w:themeFill="background1"/>
        <w:rPr>
          <w:rFonts w:ascii="Book Antiqua" w:hAnsi="Book Antiqua"/>
          <w:sz w:val="24"/>
          <w:szCs w:val="24"/>
        </w:rPr>
      </w:pPr>
      <w:r w:rsidRPr="00880865">
        <w:rPr>
          <w:rFonts w:ascii="Book Antiqua" w:hAnsi="Book Antiqua"/>
          <w:b/>
          <w:sz w:val="24"/>
          <w:szCs w:val="24"/>
        </w:rPr>
        <w:t xml:space="preserve">       1.    </w:t>
      </w:r>
      <w:r w:rsidR="008D104A" w:rsidRPr="00880865">
        <w:rPr>
          <w:rFonts w:ascii="Book Antiqua" w:hAnsi="Book Antiqua"/>
          <w:sz w:val="24"/>
          <w:szCs w:val="24"/>
        </w:rPr>
        <w:t xml:space="preserve">P. Goswami, A. Sharma, G. Gupta, “Recent advancements in smart and wearable sensors,” in Advances in Modern Sensors, IOP Publishing (2020) 11–24. </w:t>
      </w:r>
      <w:hyperlink r:id="rId7" w:history="1">
        <w:r w:rsidR="008D104A" w:rsidRPr="00880865">
          <w:rPr>
            <w:rStyle w:val="Hyperlink"/>
            <w:rFonts w:ascii="Book Antiqua" w:hAnsi="Book Antiqua"/>
            <w:color w:val="auto"/>
            <w:sz w:val="24"/>
            <w:szCs w:val="24"/>
          </w:rPr>
          <w:t>https://doi.org/10.1088/978-0-7503-</w:t>
        </w:r>
      </w:hyperlink>
      <w:r w:rsidR="008D104A" w:rsidRPr="00880865">
        <w:rPr>
          <w:rFonts w:ascii="Book Antiqua" w:hAnsi="Book Antiqua"/>
          <w:sz w:val="24"/>
          <w:szCs w:val="24"/>
        </w:rPr>
        <w:t xml:space="preserve">  </w:t>
      </w:r>
    </w:p>
    <w:p w:rsidR="000207CE" w:rsidRPr="00880865" w:rsidRDefault="008D104A" w:rsidP="00880865">
      <w:pPr>
        <w:shd w:val="clear" w:color="auto" w:fill="FFFFFF" w:themeFill="background1"/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             2707-7ch11</w:t>
      </w:r>
      <w:r w:rsidR="00970003" w:rsidRPr="00880865">
        <w:rPr>
          <w:rFonts w:ascii="Book Antiqua" w:hAnsi="Book Antiqua"/>
          <w:b/>
          <w:sz w:val="24"/>
          <w:szCs w:val="24"/>
        </w:rPr>
        <w:t xml:space="preserve"> </w:t>
      </w:r>
      <w:r w:rsidR="008F2659" w:rsidRPr="00880865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</w:t>
      </w:r>
      <w:r w:rsidR="00D50C91" w:rsidRPr="00880865">
        <w:rPr>
          <w:rFonts w:ascii="Book Antiqua" w:hAnsi="Book Antiqua"/>
          <w:sz w:val="24"/>
          <w:szCs w:val="24"/>
        </w:rPr>
        <w:t xml:space="preserve">            </w:t>
      </w:r>
    </w:p>
    <w:p w:rsidR="004B1FCA" w:rsidRPr="00880865" w:rsidRDefault="00C44C4F" w:rsidP="00880865">
      <w:pPr>
        <w:shd w:val="clear" w:color="auto" w:fill="FFFFFF" w:themeFill="background1"/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lastRenderedPageBreak/>
        <w:t xml:space="preserve">                                                    </w:t>
      </w:r>
      <w:r w:rsidRPr="00880865">
        <w:rPr>
          <w:rFonts w:ascii="Book Antiqua" w:hAnsi="Book Antiqua"/>
          <w:b/>
          <w:sz w:val="24"/>
          <w:szCs w:val="24"/>
        </w:rPr>
        <w:t xml:space="preserve">             </w:t>
      </w:r>
      <w:r w:rsidR="004B1FCA" w:rsidRPr="00880865">
        <w:rPr>
          <w:rFonts w:ascii="Book Antiqua" w:hAnsi="Book Antiqua"/>
          <w:b/>
          <w:sz w:val="24"/>
          <w:szCs w:val="24"/>
        </w:rPr>
        <w:t xml:space="preserve">                                           </w:t>
      </w:r>
    </w:p>
    <w:p w:rsidR="004B1FCA" w:rsidRPr="00880865" w:rsidRDefault="004B1FCA" w:rsidP="00880865">
      <w:pPr>
        <w:shd w:val="clear" w:color="auto" w:fill="FFFFFF" w:themeFill="background1"/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b/>
          <w:sz w:val="24"/>
          <w:szCs w:val="24"/>
        </w:rPr>
        <w:t xml:space="preserve">                            </w:t>
      </w:r>
    </w:p>
    <w:p w:rsidR="000207CE" w:rsidRPr="00880865" w:rsidRDefault="000207CE" w:rsidP="00880865">
      <w:pPr>
        <w:shd w:val="clear" w:color="auto" w:fill="FFFFFF" w:themeFill="background1"/>
        <w:ind w:left="720"/>
        <w:rPr>
          <w:rFonts w:ascii="Book Antiqua" w:hAnsi="Book Antiqua"/>
          <w:b/>
          <w:sz w:val="24"/>
          <w:szCs w:val="24"/>
        </w:rPr>
      </w:pPr>
    </w:p>
    <w:p w:rsidR="004B1FCA" w:rsidRPr="00880865" w:rsidRDefault="004B1FCA" w:rsidP="00880865">
      <w:pPr>
        <w:shd w:val="clear" w:color="auto" w:fill="FFFFFF" w:themeFill="background1"/>
        <w:ind w:left="720"/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</w:p>
    <w:p w:rsidR="000207CE" w:rsidRPr="00880865" w:rsidRDefault="006253AD" w:rsidP="00B93E10">
      <w:pPr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sz w:val="24"/>
          <w:szCs w:val="24"/>
        </w:rPr>
        <w:t xml:space="preserve">               </w:t>
      </w:r>
      <w:r w:rsidR="00144385" w:rsidRPr="00880865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</w:t>
      </w:r>
      <w:r w:rsidR="004B1FCA" w:rsidRPr="00880865">
        <w:rPr>
          <w:rFonts w:ascii="Book Antiqua" w:hAnsi="Book Antiqua"/>
          <w:sz w:val="24"/>
          <w:szCs w:val="24"/>
        </w:rPr>
        <w:t xml:space="preserve">         </w:t>
      </w:r>
      <w:r w:rsidR="00A92634" w:rsidRPr="00880865">
        <w:rPr>
          <w:rFonts w:ascii="Book Antiqua" w:hAnsi="Book Antiqua"/>
          <w:b/>
          <w:sz w:val="24"/>
          <w:szCs w:val="24"/>
        </w:rPr>
        <w:t xml:space="preserve">   </w:t>
      </w:r>
      <w:r w:rsidR="002E24BB" w:rsidRPr="00880865">
        <w:rPr>
          <w:rFonts w:ascii="Book Antiqua" w:hAnsi="Book Antiqua"/>
          <w:b/>
          <w:sz w:val="24"/>
          <w:szCs w:val="24"/>
        </w:rPr>
        <w:t xml:space="preserve">      </w:t>
      </w:r>
      <w:r w:rsidR="00A92634" w:rsidRPr="00880865">
        <w:rPr>
          <w:rFonts w:ascii="Book Antiqua" w:hAnsi="Book Antiqua"/>
          <w:b/>
          <w:sz w:val="24"/>
          <w:szCs w:val="24"/>
        </w:rPr>
        <w:t xml:space="preserve"> </w:t>
      </w:r>
      <w:r w:rsidR="002E24BB" w:rsidRPr="00880865">
        <w:rPr>
          <w:rFonts w:ascii="Book Antiqua" w:hAnsi="Book Antiqua"/>
          <w:b/>
          <w:sz w:val="24"/>
          <w:szCs w:val="24"/>
        </w:rPr>
        <w:t xml:space="preserve">  </w:t>
      </w:r>
      <w:r w:rsidR="00A92634" w:rsidRPr="00880865">
        <w:rPr>
          <w:rFonts w:ascii="Book Antiqua" w:hAnsi="Book Antiqua"/>
          <w:b/>
          <w:sz w:val="24"/>
          <w:szCs w:val="24"/>
        </w:rPr>
        <w:t xml:space="preserve"> </w:t>
      </w:r>
      <w:r w:rsidR="00F101BF" w:rsidRPr="00880865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</w:t>
      </w:r>
      <w:r w:rsidR="004B1FCA" w:rsidRPr="00880865">
        <w:rPr>
          <w:rFonts w:ascii="Book Antiqua" w:hAnsi="Book Antiqua"/>
          <w:b/>
          <w:sz w:val="24"/>
          <w:szCs w:val="24"/>
        </w:rPr>
        <w:t xml:space="preserve">                                </w:t>
      </w:r>
    </w:p>
    <w:p w:rsidR="00144385" w:rsidRPr="00880865" w:rsidRDefault="00144385" w:rsidP="00B93E10">
      <w:pPr>
        <w:rPr>
          <w:rFonts w:ascii="Book Antiqua" w:hAnsi="Book Antiqua"/>
          <w:b/>
          <w:sz w:val="24"/>
          <w:szCs w:val="24"/>
        </w:rPr>
      </w:pPr>
    </w:p>
    <w:p w:rsidR="000207CE" w:rsidRPr="00880865" w:rsidRDefault="000207CE" w:rsidP="00B93E10">
      <w:pPr>
        <w:rPr>
          <w:rFonts w:ascii="Book Antiqua" w:hAnsi="Book Antiqua"/>
          <w:b/>
          <w:sz w:val="24"/>
          <w:szCs w:val="24"/>
        </w:rPr>
      </w:pPr>
    </w:p>
    <w:p w:rsidR="000207CE" w:rsidRPr="00880865" w:rsidRDefault="000207CE" w:rsidP="00B93E10">
      <w:pPr>
        <w:rPr>
          <w:rFonts w:ascii="Book Antiqua" w:hAnsi="Book Antiqua"/>
          <w:b/>
          <w:sz w:val="24"/>
          <w:szCs w:val="24"/>
        </w:rPr>
      </w:pPr>
    </w:p>
    <w:p w:rsidR="000207CE" w:rsidRPr="00880865" w:rsidRDefault="000207CE" w:rsidP="00B93E10">
      <w:pPr>
        <w:rPr>
          <w:rFonts w:ascii="Book Antiqua" w:hAnsi="Book Antiqua"/>
          <w:b/>
          <w:sz w:val="24"/>
          <w:szCs w:val="24"/>
        </w:rPr>
      </w:pPr>
    </w:p>
    <w:p w:rsidR="009D23D1" w:rsidRPr="00880865" w:rsidRDefault="000B2EB6" w:rsidP="008D104A">
      <w:pPr>
        <w:ind w:left="360"/>
        <w:rPr>
          <w:rFonts w:ascii="Book Antiqua" w:hAnsi="Book Antiqua"/>
          <w:b/>
          <w:sz w:val="24"/>
          <w:szCs w:val="24"/>
        </w:rPr>
      </w:pPr>
      <w:r w:rsidRPr="00880865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</w:t>
      </w:r>
    </w:p>
    <w:sectPr w:rsidR="009D23D1" w:rsidRPr="00880865" w:rsidSect="00B6770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574"/>
    <w:multiLevelType w:val="hybridMultilevel"/>
    <w:tmpl w:val="BC8821D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3864"/>
    <w:multiLevelType w:val="hybridMultilevel"/>
    <w:tmpl w:val="E99EE010"/>
    <w:lvl w:ilvl="0" w:tplc="6EB8F0B4">
      <w:start w:val="1"/>
      <w:numFmt w:val="upp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95068"/>
    <w:multiLevelType w:val="hybridMultilevel"/>
    <w:tmpl w:val="F684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70DF"/>
    <w:multiLevelType w:val="hybridMultilevel"/>
    <w:tmpl w:val="6F5CBF9E"/>
    <w:lvl w:ilvl="0" w:tplc="9B7A2F70">
      <w:start w:val="1"/>
      <w:numFmt w:val="upperLetter"/>
      <w:lvlText w:val="(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FEA193C"/>
    <w:multiLevelType w:val="hybridMultilevel"/>
    <w:tmpl w:val="C402F6C8"/>
    <w:lvl w:ilvl="0" w:tplc="F0BE571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4E69DC"/>
    <w:multiLevelType w:val="hybridMultilevel"/>
    <w:tmpl w:val="3FCA9440"/>
    <w:lvl w:ilvl="0" w:tplc="911EA7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71AD"/>
    <w:multiLevelType w:val="hybridMultilevel"/>
    <w:tmpl w:val="CC1A97DE"/>
    <w:lvl w:ilvl="0" w:tplc="95069E90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BF47A7F"/>
    <w:multiLevelType w:val="hybridMultilevel"/>
    <w:tmpl w:val="C402F6C8"/>
    <w:lvl w:ilvl="0" w:tplc="F0BE571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A421E4"/>
    <w:multiLevelType w:val="hybridMultilevel"/>
    <w:tmpl w:val="67E2D2DC"/>
    <w:lvl w:ilvl="0" w:tplc="EBD4A9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D472C68"/>
    <w:multiLevelType w:val="hybridMultilevel"/>
    <w:tmpl w:val="5C3CF7B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7A73E58"/>
    <w:multiLevelType w:val="hybridMultilevel"/>
    <w:tmpl w:val="D14C0122"/>
    <w:lvl w:ilvl="0" w:tplc="F2D6B13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E25C0C"/>
    <w:multiLevelType w:val="hybridMultilevel"/>
    <w:tmpl w:val="28BAACD8"/>
    <w:lvl w:ilvl="0" w:tplc="2974BA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56640"/>
    <w:multiLevelType w:val="hybridMultilevel"/>
    <w:tmpl w:val="4DAC4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B23"/>
    <w:rsid w:val="00004F2B"/>
    <w:rsid w:val="000125E5"/>
    <w:rsid w:val="000207CE"/>
    <w:rsid w:val="00027005"/>
    <w:rsid w:val="000275F5"/>
    <w:rsid w:val="00027C5C"/>
    <w:rsid w:val="00065DFE"/>
    <w:rsid w:val="00070F85"/>
    <w:rsid w:val="000836AE"/>
    <w:rsid w:val="00092244"/>
    <w:rsid w:val="000944DF"/>
    <w:rsid w:val="0009564D"/>
    <w:rsid w:val="000B2EB6"/>
    <w:rsid w:val="000B314F"/>
    <w:rsid w:val="000C2B86"/>
    <w:rsid w:val="000D65F7"/>
    <w:rsid w:val="000F206B"/>
    <w:rsid w:val="000F752B"/>
    <w:rsid w:val="000F79B1"/>
    <w:rsid w:val="00101985"/>
    <w:rsid w:val="00106C63"/>
    <w:rsid w:val="00106EA8"/>
    <w:rsid w:val="00112C3E"/>
    <w:rsid w:val="0012029A"/>
    <w:rsid w:val="001223DD"/>
    <w:rsid w:val="001275C7"/>
    <w:rsid w:val="00144385"/>
    <w:rsid w:val="001463DB"/>
    <w:rsid w:val="001609CE"/>
    <w:rsid w:val="00162B23"/>
    <w:rsid w:val="00172205"/>
    <w:rsid w:val="001803D4"/>
    <w:rsid w:val="00183EFF"/>
    <w:rsid w:val="00195ED5"/>
    <w:rsid w:val="001C481E"/>
    <w:rsid w:val="001C5606"/>
    <w:rsid w:val="001C64CD"/>
    <w:rsid w:val="001D231B"/>
    <w:rsid w:val="001D5D7B"/>
    <w:rsid w:val="001D5DC6"/>
    <w:rsid w:val="001D6DBA"/>
    <w:rsid w:val="001D7D85"/>
    <w:rsid w:val="001E3194"/>
    <w:rsid w:val="001E6EA5"/>
    <w:rsid w:val="001F29E7"/>
    <w:rsid w:val="001F6597"/>
    <w:rsid w:val="001F7F24"/>
    <w:rsid w:val="0020586F"/>
    <w:rsid w:val="00211EB1"/>
    <w:rsid w:val="002124A9"/>
    <w:rsid w:val="00215D83"/>
    <w:rsid w:val="00223632"/>
    <w:rsid w:val="00224C17"/>
    <w:rsid w:val="00230AD7"/>
    <w:rsid w:val="00233ABE"/>
    <w:rsid w:val="00233C86"/>
    <w:rsid w:val="002346ED"/>
    <w:rsid w:val="00234F1B"/>
    <w:rsid w:val="00242817"/>
    <w:rsid w:val="002512EE"/>
    <w:rsid w:val="00252180"/>
    <w:rsid w:val="00262F18"/>
    <w:rsid w:val="00265204"/>
    <w:rsid w:val="00277829"/>
    <w:rsid w:val="00292AEA"/>
    <w:rsid w:val="00293AAC"/>
    <w:rsid w:val="002A0A1D"/>
    <w:rsid w:val="002A1142"/>
    <w:rsid w:val="002B0C90"/>
    <w:rsid w:val="002C3339"/>
    <w:rsid w:val="002D02BA"/>
    <w:rsid w:val="002D136B"/>
    <w:rsid w:val="002E24BB"/>
    <w:rsid w:val="002E488E"/>
    <w:rsid w:val="002F2FA1"/>
    <w:rsid w:val="00301184"/>
    <w:rsid w:val="0030209F"/>
    <w:rsid w:val="003129FA"/>
    <w:rsid w:val="00314411"/>
    <w:rsid w:val="00321EBD"/>
    <w:rsid w:val="0034759D"/>
    <w:rsid w:val="003529DD"/>
    <w:rsid w:val="00352D0B"/>
    <w:rsid w:val="00355C01"/>
    <w:rsid w:val="00356BE5"/>
    <w:rsid w:val="00360324"/>
    <w:rsid w:val="003636F8"/>
    <w:rsid w:val="00367E07"/>
    <w:rsid w:val="00382431"/>
    <w:rsid w:val="00387080"/>
    <w:rsid w:val="003A3D1E"/>
    <w:rsid w:val="003A52A7"/>
    <w:rsid w:val="003B4EF3"/>
    <w:rsid w:val="003B6A82"/>
    <w:rsid w:val="003D0FD7"/>
    <w:rsid w:val="003D33AF"/>
    <w:rsid w:val="003D5161"/>
    <w:rsid w:val="003E5936"/>
    <w:rsid w:val="003F26D7"/>
    <w:rsid w:val="00410E7E"/>
    <w:rsid w:val="004135FF"/>
    <w:rsid w:val="00437E9E"/>
    <w:rsid w:val="00446959"/>
    <w:rsid w:val="00451E29"/>
    <w:rsid w:val="00452B30"/>
    <w:rsid w:val="00476C77"/>
    <w:rsid w:val="00477E6F"/>
    <w:rsid w:val="004832E2"/>
    <w:rsid w:val="00483857"/>
    <w:rsid w:val="00487868"/>
    <w:rsid w:val="00491387"/>
    <w:rsid w:val="00493D4D"/>
    <w:rsid w:val="004A1B08"/>
    <w:rsid w:val="004A32FE"/>
    <w:rsid w:val="004B1B96"/>
    <w:rsid w:val="004B1FCA"/>
    <w:rsid w:val="004B332D"/>
    <w:rsid w:val="004C0DDD"/>
    <w:rsid w:val="004D3002"/>
    <w:rsid w:val="004D325D"/>
    <w:rsid w:val="004D7846"/>
    <w:rsid w:val="004F6B6D"/>
    <w:rsid w:val="0051488F"/>
    <w:rsid w:val="005217E7"/>
    <w:rsid w:val="005227D9"/>
    <w:rsid w:val="00533F8F"/>
    <w:rsid w:val="00545113"/>
    <w:rsid w:val="00550AD3"/>
    <w:rsid w:val="00567196"/>
    <w:rsid w:val="00577904"/>
    <w:rsid w:val="00581AEF"/>
    <w:rsid w:val="00582B5D"/>
    <w:rsid w:val="00593ADE"/>
    <w:rsid w:val="00595A11"/>
    <w:rsid w:val="005A2663"/>
    <w:rsid w:val="005C7518"/>
    <w:rsid w:val="005F06E6"/>
    <w:rsid w:val="005F462A"/>
    <w:rsid w:val="00614B2B"/>
    <w:rsid w:val="00617008"/>
    <w:rsid w:val="00621CA4"/>
    <w:rsid w:val="006223BA"/>
    <w:rsid w:val="00625310"/>
    <w:rsid w:val="006253AD"/>
    <w:rsid w:val="00654747"/>
    <w:rsid w:val="00655394"/>
    <w:rsid w:val="00655417"/>
    <w:rsid w:val="0066655F"/>
    <w:rsid w:val="006706D1"/>
    <w:rsid w:val="00681B99"/>
    <w:rsid w:val="006858E6"/>
    <w:rsid w:val="0068620A"/>
    <w:rsid w:val="00697382"/>
    <w:rsid w:val="006A295C"/>
    <w:rsid w:val="006B1FEB"/>
    <w:rsid w:val="006B6EBF"/>
    <w:rsid w:val="006C1549"/>
    <w:rsid w:val="006C16F9"/>
    <w:rsid w:val="006D4495"/>
    <w:rsid w:val="006D7CEF"/>
    <w:rsid w:val="006E72D7"/>
    <w:rsid w:val="006F1553"/>
    <w:rsid w:val="006F5408"/>
    <w:rsid w:val="00700C01"/>
    <w:rsid w:val="00701126"/>
    <w:rsid w:val="007049FA"/>
    <w:rsid w:val="007064C9"/>
    <w:rsid w:val="00710E31"/>
    <w:rsid w:val="00713862"/>
    <w:rsid w:val="00724D38"/>
    <w:rsid w:val="00725175"/>
    <w:rsid w:val="0075066A"/>
    <w:rsid w:val="007602C4"/>
    <w:rsid w:val="0076411E"/>
    <w:rsid w:val="0077564A"/>
    <w:rsid w:val="007757DF"/>
    <w:rsid w:val="00775FB8"/>
    <w:rsid w:val="00781423"/>
    <w:rsid w:val="00792CB6"/>
    <w:rsid w:val="00796348"/>
    <w:rsid w:val="0079745D"/>
    <w:rsid w:val="007A12E0"/>
    <w:rsid w:val="007A1360"/>
    <w:rsid w:val="007B4D4D"/>
    <w:rsid w:val="007C05F3"/>
    <w:rsid w:val="007D23A3"/>
    <w:rsid w:val="007D5A47"/>
    <w:rsid w:val="007D72A6"/>
    <w:rsid w:val="00830D57"/>
    <w:rsid w:val="00834AD6"/>
    <w:rsid w:val="0086409A"/>
    <w:rsid w:val="00867731"/>
    <w:rsid w:val="00867D29"/>
    <w:rsid w:val="00872F46"/>
    <w:rsid w:val="00874944"/>
    <w:rsid w:val="00880865"/>
    <w:rsid w:val="008A3C7F"/>
    <w:rsid w:val="008A6004"/>
    <w:rsid w:val="008B42DA"/>
    <w:rsid w:val="008B7D6A"/>
    <w:rsid w:val="008C4195"/>
    <w:rsid w:val="008C58A4"/>
    <w:rsid w:val="008D104A"/>
    <w:rsid w:val="008D6855"/>
    <w:rsid w:val="008E335B"/>
    <w:rsid w:val="008E3F9B"/>
    <w:rsid w:val="008E4375"/>
    <w:rsid w:val="008F1156"/>
    <w:rsid w:val="008F2659"/>
    <w:rsid w:val="008F3700"/>
    <w:rsid w:val="00906A4B"/>
    <w:rsid w:val="009266FE"/>
    <w:rsid w:val="00942976"/>
    <w:rsid w:val="0095564D"/>
    <w:rsid w:val="00962A87"/>
    <w:rsid w:val="00970003"/>
    <w:rsid w:val="00970735"/>
    <w:rsid w:val="00970FE9"/>
    <w:rsid w:val="00976C50"/>
    <w:rsid w:val="009829B1"/>
    <w:rsid w:val="00986A83"/>
    <w:rsid w:val="009A51F4"/>
    <w:rsid w:val="009A7611"/>
    <w:rsid w:val="009B1CB5"/>
    <w:rsid w:val="009D23D1"/>
    <w:rsid w:val="009E5F48"/>
    <w:rsid w:val="009F30A3"/>
    <w:rsid w:val="00A21762"/>
    <w:rsid w:val="00A22033"/>
    <w:rsid w:val="00A339A1"/>
    <w:rsid w:val="00A428D9"/>
    <w:rsid w:val="00A52360"/>
    <w:rsid w:val="00A5354E"/>
    <w:rsid w:val="00A63F22"/>
    <w:rsid w:val="00A6570B"/>
    <w:rsid w:val="00A8014C"/>
    <w:rsid w:val="00A81558"/>
    <w:rsid w:val="00A854C7"/>
    <w:rsid w:val="00A92634"/>
    <w:rsid w:val="00AB1A17"/>
    <w:rsid w:val="00AB69D1"/>
    <w:rsid w:val="00AC36FA"/>
    <w:rsid w:val="00AC42DB"/>
    <w:rsid w:val="00AE246C"/>
    <w:rsid w:val="00AE680F"/>
    <w:rsid w:val="00B128DA"/>
    <w:rsid w:val="00B135F1"/>
    <w:rsid w:val="00B22F66"/>
    <w:rsid w:val="00B234F6"/>
    <w:rsid w:val="00B41916"/>
    <w:rsid w:val="00B67702"/>
    <w:rsid w:val="00B7124B"/>
    <w:rsid w:val="00B749E3"/>
    <w:rsid w:val="00B75CF1"/>
    <w:rsid w:val="00B86BA2"/>
    <w:rsid w:val="00B93E10"/>
    <w:rsid w:val="00B943F8"/>
    <w:rsid w:val="00B9446D"/>
    <w:rsid w:val="00BA12E9"/>
    <w:rsid w:val="00BA3935"/>
    <w:rsid w:val="00BA4964"/>
    <w:rsid w:val="00BC3925"/>
    <w:rsid w:val="00BC440E"/>
    <w:rsid w:val="00BC658C"/>
    <w:rsid w:val="00BC6CB8"/>
    <w:rsid w:val="00BE7DAC"/>
    <w:rsid w:val="00BF00BB"/>
    <w:rsid w:val="00BF03D4"/>
    <w:rsid w:val="00C102A1"/>
    <w:rsid w:val="00C15B49"/>
    <w:rsid w:val="00C2000B"/>
    <w:rsid w:val="00C21A4D"/>
    <w:rsid w:val="00C41DF9"/>
    <w:rsid w:val="00C42A52"/>
    <w:rsid w:val="00C44339"/>
    <w:rsid w:val="00C44C4F"/>
    <w:rsid w:val="00C54905"/>
    <w:rsid w:val="00C55354"/>
    <w:rsid w:val="00C57ECB"/>
    <w:rsid w:val="00C64AFB"/>
    <w:rsid w:val="00C82685"/>
    <w:rsid w:val="00C853A9"/>
    <w:rsid w:val="00C92EF9"/>
    <w:rsid w:val="00CB71BD"/>
    <w:rsid w:val="00CC0FEB"/>
    <w:rsid w:val="00CC2757"/>
    <w:rsid w:val="00CC2BF8"/>
    <w:rsid w:val="00CD261F"/>
    <w:rsid w:val="00CE221D"/>
    <w:rsid w:val="00CE2F43"/>
    <w:rsid w:val="00D13D15"/>
    <w:rsid w:val="00D16A70"/>
    <w:rsid w:val="00D303DC"/>
    <w:rsid w:val="00D3548E"/>
    <w:rsid w:val="00D4281A"/>
    <w:rsid w:val="00D44AF4"/>
    <w:rsid w:val="00D50C91"/>
    <w:rsid w:val="00D52B61"/>
    <w:rsid w:val="00D6034F"/>
    <w:rsid w:val="00D61CE3"/>
    <w:rsid w:val="00D65516"/>
    <w:rsid w:val="00D76D52"/>
    <w:rsid w:val="00D778EF"/>
    <w:rsid w:val="00D805C3"/>
    <w:rsid w:val="00D964A7"/>
    <w:rsid w:val="00D96D12"/>
    <w:rsid w:val="00DA1C7C"/>
    <w:rsid w:val="00DA4076"/>
    <w:rsid w:val="00DC6A4A"/>
    <w:rsid w:val="00DD5E5A"/>
    <w:rsid w:val="00DD6A8E"/>
    <w:rsid w:val="00DE2148"/>
    <w:rsid w:val="00DE4D67"/>
    <w:rsid w:val="00DF5338"/>
    <w:rsid w:val="00E03C2D"/>
    <w:rsid w:val="00E03DE9"/>
    <w:rsid w:val="00E04BD5"/>
    <w:rsid w:val="00E140DE"/>
    <w:rsid w:val="00E145C4"/>
    <w:rsid w:val="00E2022B"/>
    <w:rsid w:val="00E26767"/>
    <w:rsid w:val="00E305E7"/>
    <w:rsid w:val="00E42046"/>
    <w:rsid w:val="00E77E12"/>
    <w:rsid w:val="00E807B4"/>
    <w:rsid w:val="00E8188B"/>
    <w:rsid w:val="00E83AAB"/>
    <w:rsid w:val="00E94608"/>
    <w:rsid w:val="00EA76B1"/>
    <w:rsid w:val="00EB7A7E"/>
    <w:rsid w:val="00EC14E5"/>
    <w:rsid w:val="00ED3B3F"/>
    <w:rsid w:val="00ED625E"/>
    <w:rsid w:val="00F03515"/>
    <w:rsid w:val="00F056E2"/>
    <w:rsid w:val="00F07EEF"/>
    <w:rsid w:val="00F101BF"/>
    <w:rsid w:val="00F21145"/>
    <w:rsid w:val="00F30A34"/>
    <w:rsid w:val="00F3335C"/>
    <w:rsid w:val="00F400CC"/>
    <w:rsid w:val="00F51BDD"/>
    <w:rsid w:val="00F57716"/>
    <w:rsid w:val="00F57A80"/>
    <w:rsid w:val="00F94F69"/>
    <w:rsid w:val="00FA0147"/>
    <w:rsid w:val="00FA1050"/>
    <w:rsid w:val="00FB29AF"/>
    <w:rsid w:val="00FB49F4"/>
    <w:rsid w:val="00FB4A18"/>
    <w:rsid w:val="00FD3372"/>
    <w:rsid w:val="00FD4351"/>
    <w:rsid w:val="00FD5102"/>
    <w:rsid w:val="00FD5B93"/>
    <w:rsid w:val="00FE12D1"/>
    <w:rsid w:val="00FE2E12"/>
    <w:rsid w:val="00FF2207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B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0F85"/>
    <w:pPr>
      <w:ind w:left="720"/>
      <w:contextualSpacing/>
    </w:pPr>
  </w:style>
  <w:style w:type="character" w:styleId="Hyperlink">
    <w:name w:val="Hyperlink"/>
    <w:uiPriority w:val="99"/>
    <w:unhideWhenUsed/>
    <w:rsid w:val="00FD4351"/>
    <w:rPr>
      <w:color w:val="0000FF"/>
      <w:u w:val="single"/>
    </w:rPr>
  </w:style>
  <w:style w:type="character" w:customStyle="1" w:styleId="fontlarger1">
    <w:name w:val="fontlarger1"/>
    <w:rsid w:val="003D0FD7"/>
    <w:rPr>
      <w:b/>
      <w:bCs/>
      <w:sz w:val="30"/>
      <w:szCs w:val="30"/>
    </w:rPr>
  </w:style>
  <w:style w:type="character" w:styleId="Strong">
    <w:name w:val="Strong"/>
    <w:uiPriority w:val="22"/>
    <w:qFormat/>
    <w:rsid w:val="003D0FD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1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93E10"/>
    <w:rPr>
      <w:b/>
      <w:bCs/>
      <w:i/>
      <w:iCs/>
      <w:color w:val="4F81B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93E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E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104A"/>
    <w:pPr>
      <w:widowControl w:val="0"/>
      <w:autoSpaceDE w:val="0"/>
      <w:autoSpaceDN w:val="0"/>
      <w:spacing w:after="0" w:line="240" w:lineRule="auto"/>
      <w:ind w:left="825"/>
    </w:pPr>
    <w:rPr>
      <w:rFonts w:ascii="Times New Roman" w:hAnsi="Times New Roman"/>
    </w:rPr>
  </w:style>
  <w:style w:type="character" w:customStyle="1" w:styleId="UnresolvedMention">
    <w:name w:val="Unresolved Mention"/>
    <w:uiPriority w:val="99"/>
    <w:semiHidden/>
    <w:unhideWhenUsed/>
    <w:rsid w:val="008D10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2809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88/978-0-7503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dr-anuj-sharma-2b0108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2BD5-582B-4A31-BF44-79221BBA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14002</CharactersWithSpaces>
  <SharedDoc>false</SharedDoc>
  <HLinks>
    <vt:vector size="12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https://doi.org/10.1088/978-0-7503-</vt:lpwstr>
      </vt:variant>
      <vt:variant>
        <vt:lpwstr/>
      </vt:variant>
      <vt:variant>
        <vt:i4>983053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https://www.linkedin.com/in/dr-anuj-sharma-2b0108174/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ucs</dc:creator>
  <cp:lastModifiedBy>SRGI</cp:lastModifiedBy>
  <cp:revision>4</cp:revision>
  <cp:lastPrinted>2010-12-28T06:31:00Z</cp:lastPrinted>
  <dcterms:created xsi:type="dcterms:W3CDTF">2025-11-01T04:19:00Z</dcterms:created>
  <dcterms:modified xsi:type="dcterms:W3CDTF">2025-11-01T05:48:00Z</dcterms:modified>
</cp:coreProperties>
</file>